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418" w:rsidRPr="00BF4FA0" w:rsidRDefault="00BB6418" w:rsidP="00BB6418">
      <w:pPr>
        <w:spacing w:line="360" w:lineRule="auto"/>
        <w:jc w:val="center"/>
        <w:rPr>
          <w:rFonts w:ascii="Arial" w:hAnsi="Arial" w:cs="Arial"/>
          <w:noProof/>
          <w:sz w:val="32"/>
          <w:szCs w:val="32"/>
        </w:rPr>
      </w:pPr>
      <w:r w:rsidRPr="00BF4FA0">
        <w:rPr>
          <w:rFonts w:ascii="Arial" w:hAnsi="Arial" w:cs="Arial"/>
          <w:noProof/>
          <w:sz w:val="32"/>
          <w:szCs w:val="32"/>
        </w:rPr>
        <w:t>Střed</w:t>
      </w:r>
      <w:r w:rsidR="00CC0BBA" w:rsidRPr="00BF4FA0">
        <w:rPr>
          <w:rFonts w:ascii="Arial" w:hAnsi="Arial" w:cs="Arial"/>
          <w:noProof/>
          <w:sz w:val="32"/>
          <w:szCs w:val="32"/>
        </w:rPr>
        <w:t>n</w:t>
      </w:r>
      <w:r w:rsidRPr="00BF4FA0">
        <w:rPr>
          <w:rFonts w:ascii="Arial" w:hAnsi="Arial" w:cs="Arial"/>
          <w:noProof/>
          <w:sz w:val="32"/>
          <w:szCs w:val="32"/>
        </w:rPr>
        <w:t>í odborná škola veterinárn</w:t>
      </w:r>
      <w:r w:rsidR="00CC0BBA" w:rsidRPr="00BF4FA0">
        <w:rPr>
          <w:rFonts w:ascii="Arial" w:hAnsi="Arial" w:cs="Arial"/>
          <w:noProof/>
          <w:sz w:val="32"/>
          <w:szCs w:val="32"/>
        </w:rPr>
        <w:t>í</w:t>
      </w:r>
      <w:r w:rsidRPr="00BF4FA0">
        <w:rPr>
          <w:rFonts w:ascii="Arial" w:hAnsi="Arial" w:cs="Arial"/>
          <w:noProof/>
          <w:sz w:val="32"/>
          <w:szCs w:val="32"/>
        </w:rPr>
        <w:t>,</w:t>
      </w:r>
    </w:p>
    <w:p w:rsidR="00BB6418" w:rsidRPr="00BF4FA0" w:rsidRDefault="00BB6418" w:rsidP="00BB6418">
      <w:pPr>
        <w:spacing w:line="360" w:lineRule="auto"/>
        <w:jc w:val="center"/>
        <w:rPr>
          <w:rFonts w:ascii="Arial" w:hAnsi="Arial" w:cs="Arial"/>
          <w:noProof/>
          <w:sz w:val="32"/>
          <w:szCs w:val="32"/>
        </w:rPr>
      </w:pPr>
      <w:r w:rsidRPr="00BF4FA0">
        <w:rPr>
          <w:rFonts w:ascii="Arial" w:hAnsi="Arial" w:cs="Arial"/>
          <w:noProof/>
          <w:sz w:val="32"/>
          <w:szCs w:val="32"/>
        </w:rPr>
        <w:t>Hradec Králové – Kukleny,</w:t>
      </w:r>
    </w:p>
    <w:p w:rsidR="00BB6418" w:rsidRPr="00BF4FA0" w:rsidRDefault="00BB6418" w:rsidP="00480414">
      <w:pPr>
        <w:spacing w:after="4400" w:line="360" w:lineRule="auto"/>
        <w:jc w:val="center"/>
        <w:rPr>
          <w:rFonts w:ascii="Arial" w:hAnsi="Arial" w:cs="Arial"/>
          <w:noProof/>
        </w:rPr>
      </w:pPr>
      <w:r w:rsidRPr="00BF4FA0">
        <w:rPr>
          <w:rFonts w:ascii="Arial" w:hAnsi="Arial" w:cs="Arial"/>
          <w:noProof/>
          <w:sz w:val="28"/>
        </w:rPr>
        <w:t>Pražská</w:t>
      </w:r>
      <w:r w:rsidR="0097032A">
        <w:rPr>
          <w:rFonts w:ascii="Arial" w:hAnsi="Arial" w:cs="Arial"/>
          <w:noProof/>
          <w:sz w:val="28"/>
        </w:rPr>
        <w:t xml:space="preserve"> </w:t>
      </w:r>
      <w:r w:rsidRPr="00BF4FA0">
        <w:rPr>
          <w:rFonts w:ascii="Arial" w:hAnsi="Arial" w:cs="Arial"/>
          <w:noProof/>
          <w:sz w:val="28"/>
        </w:rPr>
        <w:t>68</w:t>
      </w:r>
    </w:p>
    <w:p w:rsidR="00BB6418" w:rsidRPr="00BF4FA0" w:rsidRDefault="00BB6418" w:rsidP="00BB6418">
      <w:pPr>
        <w:spacing w:line="360" w:lineRule="auto"/>
        <w:jc w:val="center"/>
        <w:rPr>
          <w:rFonts w:ascii="Arial" w:hAnsi="Arial" w:cs="Arial"/>
          <w:sz w:val="40"/>
          <w:szCs w:val="40"/>
        </w:rPr>
      </w:pPr>
      <w:r w:rsidRPr="00BF4FA0">
        <w:rPr>
          <w:rFonts w:ascii="Arial" w:hAnsi="Arial" w:cs="Arial"/>
          <w:sz w:val="40"/>
          <w:szCs w:val="40"/>
        </w:rPr>
        <w:t xml:space="preserve">Rozštěpové vady </w:t>
      </w:r>
      <w:r w:rsidR="00FB1D69" w:rsidRPr="00BF4FA0">
        <w:rPr>
          <w:rFonts w:ascii="Arial" w:hAnsi="Arial" w:cs="Arial"/>
          <w:sz w:val="40"/>
          <w:szCs w:val="40"/>
        </w:rPr>
        <w:t xml:space="preserve">obličeje </w:t>
      </w:r>
      <w:r w:rsidRPr="00BF4FA0">
        <w:rPr>
          <w:rFonts w:ascii="Arial" w:hAnsi="Arial" w:cs="Arial"/>
          <w:sz w:val="40"/>
          <w:szCs w:val="40"/>
        </w:rPr>
        <w:t>a jejich léčba</w:t>
      </w:r>
    </w:p>
    <w:p w:rsidR="00BB6418" w:rsidRPr="00BF4FA0" w:rsidRDefault="00BB6418" w:rsidP="00480414">
      <w:pPr>
        <w:spacing w:after="4400" w:line="360" w:lineRule="auto"/>
        <w:jc w:val="center"/>
        <w:rPr>
          <w:rFonts w:ascii="Arial" w:hAnsi="Arial" w:cs="Arial"/>
          <w:sz w:val="40"/>
          <w:szCs w:val="40"/>
        </w:rPr>
      </w:pPr>
      <w:r w:rsidRPr="00BF4FA0">
        <w:rPr>
          <w:rFonts w:ascii="Arial" w:hAnsi="Arial" w:cs="Arial"/>
          <w:sz w:val="40"/>
          <w:szCs w:val="40"/>
        </w:rPr>
        <w:t>(Ročníková práce)</w:t>
      </w:r>
    </w:p>
    <w:p w:rsidR="00BB6418" w:rsidRPr="00BF78A0" w:rsidRDefault="001E1683" w:rsidP="00BB354E">
      <w:pPr>
        <w:tabs>
          <w:tab w:val="right" w:pos="7088"/>
        </w:tabs>
        <w:spacing w:line="360" w:lineRule="auto"/>
        <w:rPr>
          <w:rFonts w:ascii="Arial" w:hAnsi="Arial" w:cs="Arial"/>
          <w:sz w:val="28"/>
          <w:szCs w:val="28"/>
        </w:rPr>
      </w:pPr>
      <w:r w:rsidRPr="00BF78A0">
        <w:rPr>
          <w:rFonts w:ascii="Arial" w:hAnsi="Arial" w:cs="Arial"/>
          <w:sz w:val="28"/>
          <w:szCs w:val="28"/>
        </w:rPr>
        <w:t>Hradec Králové 201</w:t>
      </w:r>
      <w:r w:rsidR="00D944C5" w:rsidRPr="00BF78A0">
        <w:rPr>
          <w:rFonts w:ascii="Arial" w:hAnsi="Arial" w:cs="Arial"/>
          <w:sz w:val="28"/>
          <w:szCs w:val="28"/>
        </w:rPr>
        <w:t>3</w:t>
      </w:r>
      <w:r w:rsidR="00BB354E" w:rsidRPr="00BF78A0">
        <w:rPr>
          <w:rFonts w:ascii="Arial" w:hAnsi="Arial" w:cs="Arial"/>
          <w:sz w:val="28"/>
          <w:szCs w:val="28"/>
        </w:rPr>
        <w:tab/>
      </w:r>
      <w:r w:rsidR="00BB6418" w:rsidRPr="00BF78A0">
        <w:rPr>
          <w:rFonts w:ascii="Arial" w:hAnsi="Arial" w:cs="Arial"/>
          <w:sz w:val="28"/>
          <w:szCs w:val="28"/>
        </w:rPr>
        <w:t>Aneta Seidlová</w:t>
      </w:r>
    </w:p>
    <w:p w:rsidR="00E072A7" w:rsidRPr="00BF78A0" w:rsidRDefault="00BB354E" w:rsidP="00BB354E">
      <w:pPr>
        <w:tabs>
          <w:tab w:val="right" w:pos="4253"/>
        </w:tabs>
        <w:spacing w:line="360" w:lineRule="auto"/>
        <w:rPr>
          <w:rFonts w:ascii="Arial" w:hAnsi="Arial" w:cs="Arial"/>
          <w:sz w:val="28"/>
          <w:szCs w:val="28"/>
        </w:rPr>
      </w:pPr>
      <w:r w:rsidRPr="00BF78A0">
        <w:rPr>
          <w:rFonts w:ascii="Arial" w:hAnsi="Arial" w:cs="Arial"/>
          <w:sz w:val="28"/>
          <w:szCs w:val="28"/>
        </w:rPr>
        <w:tab/>
      </w:r>
      <w:r w:rsidR="00BB6418" w:rsidRPr="00BF78A0">
        <w:rPr>
          <w:rFonts w:ascii="Arial" w:hAnsi="Arial" w:cs="Arial"/>
          <w:sz w:val="28"/>
          <w:szCs w:val="28"/>
        </w:rPr>
        <w:t>Konzultant</w:t>
      </w:r>
      <w:r w:rsidR="00A71545" w:rsidRPr="00BF78A0">
        <w:rPr>
          <w:rFonts w:ascii="Arial" w:hAnsi="Arial" w:cs="Arial"/>
          <w:sz w:val="28"/>
          <w:szCs w:val="28"/>
        </w:rPr>
        <w:t xml:space="preserve">: </w:t>
      </w:r>
      <w:r w:rsidR="00A71545" w:rsidRPr="00BF78A0">
        <w:rPr>
          <w:rFonts w:ascii="Arial" w:hAnsi="Arial" w:cs="Arial"/>
          <w:sz w:val="28"/>
          <w:szCs w:val="28"/>
        </w:rPr>
        <w:tab/>
        <w:t xml:space="preserve">   </w:t>
      </w:r>
      <w:r w:rsidR="001E1683" w:rsidRPr="00DD1C28">
        <w:rPr>
          <w:rFonts w:ascii="Arial" w:hAnsi="Arial" w:cs="Arial"/>
          <w:sz w:val="28"/>
          <w:szCs w:val="28"/>
          <w:highlight w:val="black"/>
        </w:rPr>
        <w:t>Mgr. Veronika Ditrychová</w:t>
      </w:r>
      <w:bookmarkStart w:id="0" w:name="_GoBack"/>
      <w:bookmarkEnd w:id="0"/>
    </w:p>
    <w:p w:rsidR="00480414" w:rsidRDefault="00480414" w:rsidP="00BB354E">
      <w:pPr>
        <w:ind w:firstLine="4962"/>
        <w:rPr>
          <w:rFonts w:ascii="Arial" w:hAnsi="Arial" w:cs="Arial"/>
          <w:b/>
          <w:sz w:val="28"/>
          <w:szCs w:val="28"/>
        </w:rPr>
      </w:pPr>
      <w:r>
        <w:rPr>
          <w:rFonts w:ascii="Arial" w:hAnsi="Arial" w:cs="Arial"/>
          <w:b/>
          <w:sz w:val="28"/>
          <w:szCs w:val="28"/>
        </w:rPr>
        <w:br w:type="page"/>
      </w:r>
    </w:p>
    <w:p w:rsidR="00BB6418" w:rsidRPr="00BF4FA0" w:rsidRDefault="00BB6418" w:rsidP="00BB6418">
      <w:pPr>
        <w:spacing w:line="360" w:lineRule="auto"/>
        <w:rPr>
          <w:rFonts w:ascii="Arial" w:hAnsi="Arial" w:cs="Arial"/>
          <w:b/>
          <w:sz w:val="28"/>
          <w:szCs w:val="28"/>
        </w:rPr>
      </w:pPr>
      <w:r w:rsidRPr="00BF4FA0">
        <w:rPr>
          <w:rFonts w:ascii="Arial" w:hAnsi="Arial" w:cs="Arial"/>
          <w:b/>
          <w:sz w:val="28"/>
          <w:szCs w:val="28"/>
        </w:rPr>
        <w:lastRenderedPageBreak/>
        <w:t>Čestné prohlášení</w:t>
      </w:r>
    </w:p>
    <w:p w:rsidR="00BB6418" w:rsidRDefault="00BB6418" w:rsidP="00480414">
      <w:pPr>
        <w:pStyle w:val="Nadpis3"/>
        <w:spacing w:after="400"/>
      </w:pPr>
      <w:r w:rsidRPr="004F5D13">
        <w:t>Prohlašuji, že jsem ročníkovou práci zpracovala samostatně a s použitím uvedené literatury.</w:t>
      </w:r>
    </w:p>
    <w:p w:rsidR="00BB6418" w:rsidRDefault="00BB6418" w:rsidP="00345F6C">
      <w:pPr>
        <w:tabs>
          <w:tab w:val="right" w:pos="7655"/>
        </w:tabs>
        <w:rPr>
          <w:rFonts w:ascii="Cambria" w:hAnsi="Cambria"/>
        </w:rPr>
      </w:pPr>
      <w:r w:rsidRPr="004F5D13">
        <w:rPr>
          <w:rFonts w:ascii="Cambria" w:hAnsi="Cambria"/>
        </w:rPr>
        <w:t xml:space="preserve">V Hradci </w:t>
      </w:r>
      <w:r w:rsidR="00444953">
        <w:rPr>
          <w:rFonts w:ascii="Cambria" w:hAnsi="Cambria"/>
        </w:rPr>
        <w:t xml:space="preserve">Králové dne </w:t>
      </w:r>
      <w:r w:rsidR="001E1683">
        <w:rPr>
          <w:rFonts w:ascii="Cambria" w:hAnsi="Cambria"/>
        </w:rPr>
        <w:t>3. června 2013</w:t>
      </w:r>
      <w:r w:rsidR="00345F6C">
        <w:rPr>
          <w:rFonts w:ascii="Cambria" w:hAnsi="Cambria"/>
        </w:rPr>
        <w:tab/>
      </w:r>
      <w:r w:rsidR="00444953">
        <w:rPr>
          <w:rFonts w:ascii="Cambria" w:hAnsi="Cambria"/>
        </w:rPr>
        <w:t xml:space="preserve">Aneta Seidlová </w:t>
      </w:r>
    </w:p>
    <w:p w:rsidR="0092160D" w:rsidRDefault="000A6066" w:rsidP="00ED5797">
      <w:pPr>
        <w:jc w:val="both"/>
      </w:pPr>
      <w:r>
        <w:rPr>
          <w:i/>
        </w:rPr>
        <w:br w:type="page"/>
      </w:r>
    </w:p>
    <w:p w:rsidR="00BB6418" w:rsidRPr="00BF4FA0" w:rsidRDefault="00BB6418" w:rsidP="00D23655">
      <w:pPr>
        <w:pStyle w:val="Nadpisy-AbstraktObsah"/>
        <w:rPr>
          <w:rFonts w:ascii="Arial" w:hAnsi="Arial" w:cs="Arial"/>
          <w:caps w:val="0"/>
          <w:sz w:val="28"/>
        </w:rPr>
      </w:pPr>
      <w:r w:rsidRPr="00BF4FA0">
        <w:rPr>
          <w:rFonts w:ascii="Arial" w:hAnsi="Arial" w:cs="Arial"/>
          <w:caps w:val="0"/>
          <w:sz w:val="28"/>
        </w:rPr>
        <w:lastRenderedPageBreak/>
        <w:t>Poděkování</w:t>
      </w:r>
    </w:p>
    <w:p w:rsidR="00716579" w:rsidRPr="00716579" w:rsidRDefault="00716579" w:rsidP="003E7535">
      <w:pPr>
        <w:pStyle w:val="Nadpis3"/>
        <w:jc w:val="both"/>
      </w:pPr>
      <w:r>
        <w:t xml:space="preserve">Chtěla bych poděkovat svému konzultantovy ročníkové práce Mgr. Veronice Ditrychové za </w:t>
      </w:r>
      <w:r w:rsidR="001E1683">
        <w:t xml:space="preserve">možnost </w:t>
      </w:r>
      <w:r w:rsidR="003B4F27">
        <w:t xml:space="preserve">realizace mé </w:t>
      </w:r>
      <w:r w:rsidR="001E1683">
        <w:t xml:space="preserve">ročníkové práce. </w:t>
      </w:r>
      <w:r>
        <w:t>Dále bych chtěla poděkovat všem rodičům, kteří mi odpověděl</w:t>
      </w:r>
      <w:r w:rsidR="001E1683">
        <w:t>i</w:t>
      </w:r>
      <w:r>
        <w:t xml:space="preserve"> na dotazník</w:t>
      </w:r>
      <w:r w:rsidR="001E1683">
        <w:t>,</w:t>
      </w:r>
      <w:r>
        <w:t xml:space="preserve"> a staly se velmi neocenitelnými pomocníky při jejím </w:t>
      </w:r>
      <w:r w:rsidR="007B65FB">
        <w:t>uskutečnění.</w:t>
      </w:r>
    </w:p>
    <w:p w:rsidR="000D5674" w:rsidRDefault="000D5674">
      <w:pPr>
        <w:rPr>
          <w:rFonts w:ascii="Cambria" w:hAnsi="Cambria"/>
          <w:bCs/>
          <w:kern w:val="28"/>
        </w:rPr>
      </w:pPr>
      <w:r>
        <w:rPr>
          <w:rFonts w:ascii="Cambria" w:hAnsi="Cambria"/>
          <w:b/>
          <w:caps/>
        </w:rPr>
        <w:br w:type="page"/>
      </w:r>
    </w:p>
    <w:p w:rsidR="00BB6418" w:rsidRPr="00BF4FA0" w:rsidRDefault="00BB6418" w:rsidP="00A25C6B">
      <w:pPr>
        <w:pStyle w:val="Nadpisy-AbstraktObsah"/>
        <w:rPr>
          <w:rFonts w:ascii="Arial" w:hAnsi="Arial" w:cs="Arial"/>
          <w:caps w:val="0"/>
          <w:sz w:val="28"/>
          <w:szCs w:val="24"/>
        </w:rPr>
      </w:pPr>
      <w:r w:rsidRPr="00BF4FA0">
        <w:rPr>
          <w:rFonts w:ascii="Arial" w:hAnsi="Arial" w:cs="Arial"/>
          <w:caps w:val="0"/>
          <w:sz w:val="28"/>
          <w:szCs w:val="24"/>
        </w:rPr>
        <w:lastRenderedPageBreak/>
        <w:t>Anotace</w:t>
      </w:r>
    </w:p>
    <w:p w:rsidR="00444953" w:rsidRPr="00A25C6B" w:rsidRDefault="006B359F" w:rsidP="003E7535">
      <w:pPr>
        <w:pStyle w:val="Nadpis3"/>
        <w:jc w:val="both"/>
      </w:pPr>
      <w:r w:rsidRPr="00A25C6B">
        <w:t>Cílem ročníkové práce bylo přiblížit a zvýšit informovanost veřejnosti o rozštěpové vadě obličeje. Díky zvýšení informovanosti se zlepší začlenění rozštěpových dětí do společnosti a taktéž informovanost budoucích rodičů.</w:t>
      </w:r>
    </w:p>
    <w:p w:rsidR="0092160D" w:rsidRPr="00BF4FA0" w:rsidRDefault="00F06E91" w:rsidP="00D23655">
      <w:pPr>
        <w:pStyle w:val="Nadpisy-AbstraktObsah"/>
        <w:rPr>
          <w:rFonts w:ascii="Arial" w:hAnsi="Arial" w:cs="Arial"/>
          <w:caps w:val="0"/>
          <w:sz w:val="28"/>
          <w:szCs w:val="24"/>
        </w:rPr>
      </w:pPr>
      <w:r>
        <w:br w:type="page"/>
      </w:r>
      <w:bookmarkStart w:id="1" w:name="_Toc209253203"/>
      <w:bookmarkStart w:id="2" w:name="_Toc209253390"/>
      <w:bookmarkStart w:id="3" w:name="_Toc209253642"/>
      <w:bookmarkStart w:id="4" w:name="_Toc209321244"/>
      <w:bookmarkStart w:id="5" w:name="_Toc209321408"/>
      <w:r w:rsidR="0092160D" w:rsidRPr="00BF4FA0">
        <w:rPr>
          <w:rFonts w:ascii="Arial" w:hAnsi="Arial" w:cs="Arial"/>
          <w:caps w:val="0"/>
          <w:sz w:val="28"/>
          <w:szCs w:val="24"/>
        </w:rPr>
        <w:lastRenderedPageBreak/>
        <w:t>OBSAH</w:t>
      </w:r>
      <w:bookmarkEnd w:id="1"/>
      <w:bookmarkEnd w:id="2"/>
      <w:bookmarkEnd w:id="3"/>
      <w:bookmarkEnd w:id="4"/>
      <w:bookmarkEnd w:id="5"/>
    </w:p>
    <w:p w:rsidR="0070521B" w:rsidRDefault="001E4B08">
      <w:pPr>
        <w:pStyle w:val="Obsah1"/>
        <w:tabs>
          <w:tab w:val="left" w:pos="482"/>
          <w:tab w:val="right" w:leader="dot" w:pos="8777"/>
        </w:tabs>
        <w:rPr>
          <w:rFonts w:asciiTheme="minorHAnsi" w:eastAsiaTheme="minorEastAsia" w:hAnsiTheme="minorHAnsi" w:cstheme="minorBidi"/>
          <w:b w:val="0"/>
          <w:caps w:val="0"/>
          <w:noProof/>
          <w:sz w:val="22"/>
          <w:szCs w:val="22"/>
        </w:rPr>
      </w:pPr>
      <w:r>
        <w:fldChar w:fldCharType="begin"/>
      </w:r>
      <w:r w:rsidR="000E19A8">
        <w:instrText xml:space="preserve"> TOC \h \z \t "Nadpisy;1;Nadpis A;1;Nadpis B;2;Nadpis C;3" </w:instrText>
      </w:r>
      <w:r>
        <w:fldChar w:fldCharType="separate"/>
      </w:r>
      <w:hyperlink w:anchor="_Toc374904872" w:history="1">
        <w:r w:rsidR="0070521B" w:rsidRPr="005618FF">
          <w:rPr>
            <w:rStyle w:val="Hypertextovodkaz"/>
            <w:noProof/>
          </w:rPr>
          <w:t>1</w:t>
        </w:r>
        <w:r w:rsidR="0070521B">
          <w:rPr>
            <w:rFonts w:asciiTheme="minorHAnsi" w:eastAsiaTheme="minorEastAsia" w:hAnsiTheme="minorHAnsi" w:cstheme="minorBidi"/>
            <w:b w:val="0"/>
            <w:caps w:val="0"/>
            <w:noProof/>
            <w:sz w:val="22"/>
            <w:szCs w:val="22"/>
          </w:rPr>
          <w:tab/>
        </w:r>
        <w:r w:rsidR="0070521B" w:rsidRPr="005618FF">
          <w:rPr>
            <w:rStyle w:val="Hypertextovodkaz"/>
            <w:noProof/>
          </w:rPr>
          <w:t>Úvod</w:t>
        </w:r>
        <w:r w:rsidR="0070521B">
          <w:rPr>
            <w:noProof/>
            <w:webHidden/>
          </w:rPr>
          <w:tab/>
        </w:r>
        <w:r w:rsidR="0070521B">
          <w:rPr>
            <w:noProof/>
            <w:webHidden/>
          </w:rPr>
          <w:fldChar w:fldCharType="begin"/>
        </w:r>
        <w:r w:rsidR="0070521B">
          <w:rPr>
            <w:noProof/>
            <w:webHidden/>
          </w:rPr>
          <w:instrText xml:space="preserve"> PAGEREF _Toc374904872 \h </w:instrText>
        </w:r>
        <w:r w:rsidR="0070521B">
          <w:rPr>
            <w:noProof/>
            <w:webHidden/>
          </w:rPr>
        </w:r>
        <w:r w:rsidR="0070521B">
          <w:rPr>
            <w:noProof/>
            <w:webHidden/>
          </w:rPr>
          <w:fldChar w:fldCharType="separate"/>
        </w:r>
        <w:r w:rsidR="0070521B">
          <w:rPr>
            <w:noProof/>
            <w:webHidden/>
          </w:rPr>
          <w:t>1</w:t>
        </w:r>
        <w:r w:rsidR="0070521B">
          <w:rPr>
            <w:noProof/>
            <w:webHidden/>
          </w:rPr>
          <w:fldChar w:fldCharType="end"/>
        </w:r>
      </w:hyperlink>
    </w:p>
    <w:p w:rsidR="0070521B" w:rsidRDefault="00DD1C28">
      <w:pPr>
        <w:pStyle w:val="Obsah1"/>
        <w:tabs>
          <w:tab w:val="left" w:pos="482"/>
          <w:tab w:val="right" w:leader="dot" w:pos="8777"/>
        </w:tabs>
        <w:rPr>
          <w:rFonts w:asciiTheme="minorHAnsi" w:eastAsiaTheme="minorEastAsia" w:hAnsiTheme="minorHAnsi" w:cstheme="minorBidi"/>
          <w:b w:val="0"/>
          <w:caps w:val="0"/>
          <w:noProof/>
          <w:sz w:val="22"/>
          <w:szCs w:val="22"/>
        </w:rPr>
      </w:pPr>
      <w:hyperlink w:anchor="_Toc374904873" w:history="1">
        <w:r w:rsidR="0070521B" w:rsidRPr="005618FF">
          <w:rPr>
            <w:rStyle w:val="Hypertextovodkaz"/>
            <w:noProof/>
          </w:rPr>
          <w:t>2</w:t>
        </w:r>
        <w:r w:rsidR="0070521B">
          <w:rPr>
            <w:rFonts w:asciiTheme="minorHAnsi" w:eastAsiaTheme="minorEastAsia" w:hAnsiTheme="minorHAnsi" w:cstheme="minorBidi"/>
            <w:b w:val="0"/>
            <w:caps w:val="0"/>
            <w:noProof/>
            <w:sz w:val="22"/>
            <w:szCs w:val="22"/>
          </w:rPr>
          <w:tab/>
        </w:r>
        <w:r w:rsidR="0070521B" w:rsidRPr="005618FF">
          <w:rPr>
            <w:rStyle w:val="Hypertextovodkaz"/>
            <w:noProof/>
          </w:rPr>
          <w:t>Všeobecné informace o rozštěpech</w:t>
        </w:r>
        <w:r w:rsidR="0070521B">
          <w:rPr>
            <w:noProof/>
            <w:webHidden/>
          </w:rPr>
          <w:tab/>
        </w:r>
        <w:r w:rsidR="0070521B">
          <w:rPr>
            <w:noProof/>
            <w:webHidden/>
          </w:rPr>
          <w:fldChar w:fldCharType="begin"/>
        </w:r>
        <w:r w:rsidR="0070521B">
          <w:rPr>
            <w:noProof/>
            <w:webHidden/>
          </w:rPr>
          <w:instrText xml:space="preserve"> PAGEREF _Toc374904873 \h </w:instrText>
        </w:r>
        <w:r w:rsidR="0070521B">
          <w:rPr>
            <w:noProof/>
            <w:webHidden/>
          </w:rPr>
        </w:r>
        <w:r w:rsidR="0070521B">
          <w:rPr>
            <w:noProof/>
            <w:webHidden/>
          </w:rPr>
          <w:fldChar w:fldCharType="separate"/>
        </w:r>
        <w:r w:rsidR="0070521B">
          <w:rPr>
            <w:noProof/>
            <w:webHidden/>
          </w:rPr>
          <w:t>2</w:t>
        </w:r>
        <w:r w:rsidR="0070521B">
          <w:rPr>
            <w:noProof/>
            <w:webHidden/>
          </w:rPr>
          <w:fldChar w:fldCharType="end"/>
        </w:r>
      </w:hyperlink>
    </w:p>
    <w:p w:rsidR="0070521B" w:rsidRDefault="00DD1C28">
      <w:pPr>
        <w:pStyle w:val="Obsah1"/>
        <w:tabs>
          <w:tab w:val="left" w:pos="482"/>
          <w:tab w:val="right" w:leader="dot" w:pos="8777"/>
        </w:tabs>
        <w:rPr>
          <w:rFonts w:asciiTheme="minorHAnsi" w:eastAsiaTheme="minorEastAsia" w:hAnsiTheme="minorHAnsi" w:cstheme="minorBidi"/>
          <w:b w:val="0"/>
          <w:caps w:val="0"/>
          <w:noProof/>
          <w:sz w:val="22"/>
          <w:szCs w:val="22"/>
        </w:rPr>
      </w:pPr>
      <w:hyperlink w:anchor="_Toc374904874" w:history="1">
        <w:r w:rsidR="0070521B" w:rsidRPr="005618FF">
          <w:rPr>
            <w:rStyle w:val="Hypertextovodkaz"/>
            <w:noProof/>
          </w:rPr>
          <w:t>3</w:t>
        </w:r>
        <w:r w:rsidR="0070521B">
          <w:rPr>
            <w:rFonts w:asciiTheme="minorHAnsi" w:eastAsiaTheme="minorEastAsia" w:hAnsiTheme="minorHAnsi" w:cstheme="minorBidi"/>
            <w:b w:val="0"/>
            <w:caps w:val="0"/>
            <w:noProof/>
            <w:sz w:val="22"/>
            <w:szCs w:val="22"/>
          </w:rPr>
          <w:tab/>
        </w:r>
        <w:r w:rsidR="0070521B" w:rsidRPr="005618FF">
          <w:rPr>
            <w:rStyle w:val="Hypertextovodkaz"/>
            <w:noProof/>
          </w:rPr>
          <w:t>Historie rozštěpů</w:t>
        </w:r>
        <w:r w:rsidR="0070521B">
          <w:rPr>
            <w:noProof/>
            <w:webHidden/>
          </w:rPr>
          <w:tab/>
        </w:r>
        <w:r w:rsidR="0070521B">
          <w:rPr>
            <w:noProof/>
            <w:webHidden/>
          </w:rPr>
          <w:fldChar w:fldCharType="begin"/>
        </w:r>
        <w:r w:rsidR="0070521B">
          <w:rPr>
            <w:noProof/>
            <w:webHidden/>
          </w:rPr>
          <w:instrText xml:space="preserve"> PAGEREF _Toc374904874 \h </w:instrText>
        </w:r>
        <w:r w:rsidR="0070521B">
          <w:rPr>
            <w:noProof/>
            <w:webHidden/>
          </w:rPr>
        </w:r>
        <w:r w:rsidR="0070521B">
          <w:rPr>
            <w:noProof/>
            <w:webHidden/>
          </w:rPr>
          <w:fldChar w:fldCharType="separate"/>
        </w:r>
        <w:r w:rsidR="0070521B">
          <w:rPr>
            <w:noProof/>
            <w:webHidden/>
          </w:rPr>
          <w:t>3</w:t>
        </w:r>
        <w:r w:rsidR="0070521B">
          <w:rPr>
            <w:noProof/>
            <w:webHidden/>
          </w:rPr>
          <w:fldChar w:fldCharType="end"/>
        </w:r>
      </w:hyperlink>
    </w:p>
    <w:p w:rsidR="0070521B" w:rsidRDefault="00DD1C28">
      <w:pPr>
        <w:pStyle w:val="Obsah1"/>
        <w:tabs>
          <w:tab w:val="left" w:pos="482"/>
          <w:tab w:val="right" w:leader="dot" w:pos="8777"/>
        </w:tabs>
        <w:rPr>
          <w:rFonts w:asciiTheme="minorHAnsi" w:eastAsiaTheme="minorEastAsia" w:hAnsiTheme="minorHAnsi" w:cstheme="minorBidi"/>
          <w:b w:val="0"/>
          <w:caps w:val="0"/>
          <w:noProof/>
          <w:sz w:val="22"/>
          <w:szCs w:val="22"/>
        </w:rPr>
      </w:pPr>
      <w:hyperlink w:anchor="_Toc374904875" w:history="1">
        <w:r w:rsidR="0070521B" w:rsidRPr="005618FF">
          <w:rPr>
            <w:rStyle w:val="Hypertextovodkaz"/>
            <w:noProof/>
          </w:rPr>
          <w:t>4</w:t>
        </w:r>
        <w:r w:rsidR="0070521B">
          <w:rPr>
            <w:rFonts w:asciiTheme="minorHAnsi" w:eastAsiaTheme="minorEastAsia" w:hAnsiTheme="minorHAnsi" w:cstheme="minorBidi"/>
            <w:b w:val="0"/>
            <w:caps w:val="0"/>
            <w:noProof/>
            <w:sz w:val="22"/>
            <w:szCs w:val="22"/>
          </w:rPr>
          <w:tab/>
        </w:r>
        <w:r w:rsidR="0070521B" w:rsidRPr="005618FF">
          <w:rPr>
            <w:rStyle w:val="Hypertextovodkaz"/>
            <w:noProof/>
          </w:rPr>
          <w:t>Druhy rozštěpů</w:t>
        </w:r>
        <w:r w:rsidR="0070521B">
          <w:rPr>
            <w:noProof/>
            <w:webHidden/>
          </w:rPr>
          <w:tab/>
        </w:r>
        <w:r w:rsidR="0070521B">
          <w:rPr>
            <w:noProof/>
            <w:webHidden/>
          </w:rPr>
          <w:fldChar w:fldCharType="begin"/>
        </w:r>
        <w:r w:rsidR="0070521B">
          <w:rPr>
            <w:noProof/>
            <w:webHidden/>
          </w:rPr>
          <w:instrText xml:space="preserve"> PAGEREF _Toc374904875 \h </w:instrText>
        </w:r>
        <w:r w:rsidR="0070521B">
          <w:rPr>
            <w:noProof/>
            <w:webHidden/>
          </w:rPr>
        </w:r>
        <w:r w:rsidR="0070521B">
          <w:rPr>
            <w:noProof/>
            <w:webHidden/>
          </w:rPr>
          <w:fldChar w:fldCharType="separate"/>
        </w:r>
        <w:r w:rsidR="0070521B">
          <w:rPr>
            <w:noProof/>
            <w:webHidden/>
          </w:rPr>
          <w:t>4</w:t>
        </w:r>
        <w:r w:rsidR="0070521B">
          <w:rPr>
            <w:noProof/>
            <w:webHidden/>
          </w:rPr>
          <w:fldChar w:fldCharType="end"/>
        </w:r>
      </w:hyperlink>
    </w:p>
    <w:p w:rsidR="0070521B" w:rsidRDefault="00DD1C28">
      <w:pPr>
        <w:pStyle w:val="Obsah2"/>
        <w:tabs>
          <w:tab w:val="left" w:pos="880"/>
          <w:tab w:val="right" w:leader="dot" w:pos="8777"/>
        </w:tabs>
        <w:rPr>
          <w:rFonts w:asciiTheme="minorHAnsi" w:eastAsiaTheme="minorEastAsia" w:hAnsiTheme="minorHAnsi" w:cstheme="minorBidi"/>
          <w:noProof/>
          <w:sz w:val="22"/>
          <w:szCs w:val="22"/>
        </w:rPr>
      </w:pPr>
      <w:hyperlink w:anchor="_Toc374904876" w:history="1">
        <w:r w:rsidR="0070521B" w:rsidRPr="005618FF">
          <w:rPr>
            <w:rStyle w:val="Hypertextovodkaz"/>
            <w:noProof/>
          </w:rPr>
          <w:t>4.1</w:t>
        </w:r>
        <w:r w:rsidR="0070521B">
          <w:rPr>
            <w:rFonts w:asciiTheme="minorHAnsi" w:eastAsiaTheme="minorEastAsia" w:hAnsiTheme="minorHAnsi" w:cstheme="minorBidi"/>
            <w:noProof/>
            <w:sz w:val="22"/>
            <w:szCs w:val="22"/>
          </w:rPr>
          <w:tab/>
        </w:r>
        <w:r w:rsidR="0070521B" w:rsidRPr="005618FF">
          <w:rPr>
            <w:rStyle w:val="Hypertextovodkaz"/>
            <w:noProof/>
          </w:rPr>
          <w:t>Rozštěp rtu</w:t>
        </w:r>
        <w:r w:rsidR="0070521B">
          <w:rPr>
            <w:noProof/>
            <w:webHidden/>
          </w:rPr>
          <w:tab/>
        </w:r>
        <w:r w:rsidR="0070521B">
          <w:rPr>
            <w:noProof/>
            <w:webHidden/>
          </w:rPr>
          <w:fldChar w:fldCharType="begin"/>
        </w:r>
        <w:r w:rsidR="0070521B">
          <w:rPr>
            <w:noProof/>
            <w:webHidden/>
          </w:rPr>
          <w:instrText xml:space="preserve"> PAGEREF _Toc374904876 \h </w:instrText>
        </w:r>
        <w:r w:rsidR="0070521B">
          <w:rPr>
            <w:noProof/>
            <w:webHidden/>
          </w:rPr>
        </w:r>
        <w:r w:rsidR="0070521B">
          <w:rPr>
            <w:noProof/>
            <w:webHidden/>
          </w:rPr>
          <w:fldChar w:fldCharType="separate"/>
        </w:r>
        <w:r w:rsidR="0070521B">
          <w:rPr>
            <w:noProof/>
            <w:webHidden/>
          </w:rPr>
          <w:t>4</w:t>
        </w:r>
        <w:r w:rsidR="0070521B">
          <w:rPr>
            <w:noProof/>
            <w:webHidden/>
          </w:rPr>
          <w:fldChar w:fldCharType="end"/>
        </w:r>
      </w:hyperlink>
    </w:p>
    <w:p w:rsidR="0070521B" w:rsidRDefault="00DD1C28">
      <w:pPr>
        <w:pStyle w:val="Obsah2"/>
        <w:tabs>
          <w:tab w:val="left" w:pos="880"/>
          <w:tab w:val="right" w:leader="dot" w:pos="8777"/>
        </w:tabs>
        <w:rPr>
          <w:rFonts w:asciiTheme="minorHAnsi" w:eastAsiaTheme="minorEastAsia" w:hAnsiTheme="minorHAnsi" w:cstheme="minorBidi"/>
          <w:noProof/>
          <w:sz w:val="22"/>
          <w:szCs w:val="22"/>
        </w:rPr>
      </w:pPr>
      <w:hyperlink w:anchor="_Toc374904877" w:history="1">
        <w:r w:rsidR="0070521B" w:rsidRPr="005618FF">
          <w:rPr>
            <w:rStyle w:val="Hypertextovodkaz"/>
            <w:noProof/>
          </w:rPr>
          <w:t>4.2</w:t>
        </w:r>
        <w:r w:rsidR="0070521B">
          <w:rPr>
            <w:rFonts w:asciiTheme="minorHAnsi" w:eastAsiaTheme="minorEastAsia" w:hAnsiTheme="minorHAnsi" w:cstheme="minorBidi"/>
            <w:noProof/>
            <w:sz w:val="22"/>
            <w:szCs w:val="22"/>
          </w:rPr>
          <w:tab/>
        </w:r>
        <w:r w:rsidR="0070521B" w:rsidRPr="005618FF">
          <w:rPr>
            <w:rStyle w:val="Hypertextovodkaz"/>
            <w:noProof/>
          </w:rPr>
          <w:t>Rozštěp patra</w:t>
        </w:r>
        <w:r w:rsidR="0070521B">
          <w:rPr>
            <w:noProof/>
            <w:webHidden/>
          </w:rPr>
          <w:tab/>
        </w:r>
        <w:r w:rsidR="0070521B">
          <w:rPr>
            <w:noProof/>
            <w:webHidden/>
          </w:rPr>
          <w:fldChar w:fldCharType="begin"/>
        </w:r>
        <w:r w:rsidR="0070521B">
          <w:rPr>
            <w:noProof/>
            <w:webHidden/>
          </w:rPr>
          <w:instrText xml:space="preserve"> PAGEREF _Toc374904877 \h </w:instrText>
        </w:r>
        <w:r w:rsidR="0070521B">
          <w:rPr>
            <w:noProof/>
            <w:webHidden/>
          </w:rPr>
        </w:r>
        <w:r w:rsidR="0070521B">
          <w:rPr>
            <w:noProof/>
            <w:webHidden/>
          </w:rPr>
          <w:fldChar w:fldCharType="separate"/>
        </w:r>
        <w:r w:rsidR="0070521B">
          <w:rPr>
            <w:noProof/>
            <w:webHidden/>
          </w:rPr>
          <w:t>4</w:t>
        </w:r>
        <w:r w:rsidR="0070521B">
          <w:rPr>
            <w:noProof/>
            <w:webHidden/>
          </w:rPr>
          <w:fldChar w:fldCharType="end"/>
        </w:r>
      </w:hyperlink>
    </w:p>
    <w:p w:rsidR="0070521B" w:rsidRDefault="00DD1C28">
      <w:pPr>
        <w:pStyle w:val="Obsah1"/>
        <w:tabs>
          <w:tab w:val="left" w:pos="482"/>
          <w:tab w:val="right" w:leader="dot" w:pos="8777"/>
        </w:tabs>
        <w:rPr>
          <w:rFonts w:asciiTheme="minorHAnsi" w:eastAsiaTheme="minorEastAsia" w:hAnsiTheme="minorHAnsi" w:cstheme="minorBidi"/>
          <w:b w:val="0"/>
          <w:caps w:val="0"/>
          <w:noProof/>
          <w:sz w:val="22"/>
          <w:szCs w:val="22"/>
        </w:rPr>
      </w:pPr>
      <w:hyperlink w:anchor="_Toc374904878" w:history="1">
        <w:r w:rsidR="0070521B" w:rsidRPr="005618FF">
          <w:rPr>
            <w:rStyle w:val="Hypertextovodkaz"/>
            <w:noProof/>
          </w:rPr>
          <w:t>5</w:t>
        </w:r>
        <w:r w:rsidR="0070521B">
          <w:rPr>
            <w:rFonts w:asciiTheme="minorHAnsi" w:eastAsiaTheme="minorEastAsia" w:hAnsiTheme="minorHAnsi" w:cstheme="minorBidi"/>
            <w:b w:val="0"/>
            <w:caps w:val="0"/>
            <w:noProof/>
            <w:sz w:val="22"/>
            <w:szCs w:val="22"/>
          </w:rPr>
          <w:tab/>
        </w:r>
        <w:r w:rsidR="0070521B" w:rsidRPr="005618FF">
          <w:rPr>
            <w:rStyle w:val="Hypertextovodkaz"/>
            <w:noProof/>
          </w:rPr>
          <w:t>Příčiny vzniku rozštěpových vad</w:t>
        </w:r>
        <w:r w:rsidR="0070521B">
          <w:rPr>
            <w:noProof/>
            <w:webHidden/>
          </w:rPr>
          <w:tab/>
        </w:r>
        <w:r w:rsidR="0070521B">
          <w:rPr>
            <w:noProof/>
            <w:webHidden/>
          </w:rPr>
          <w:fldChar w:fldCharType="begin"/>
        </w:r>
        <w:r w:rsidR="0070521B">
          <w:rPr>
            <w:noProof/>
            <w:webHidden/>
          </w:rPr>
          <w:instrText xml:space="preserve"> PAGEREF _Toc374904878 \h </w:instrText>
        </w:r>
        <w:r w:rsidR="0070521B">
          <w:rPr>
            <w:noProof/>
            <w:webHidden/>
          </w:rPr>
        </w:r>
        <w:r w:rsidR="0070521B">
          <w:rPr>
            <w:noProof/>
            <w:webHidden/>
          </w:rPr>
          <w:fldChar w:fldCharType="separate"/>
        </w:r>
        <w:r w:rsidR="0070521B">
          <w:rPr>
            <w:noProof/>
            <w:webHidden/>
          </w:rPr>
          <w:t>5</w:t>
        </w:r>
        <w:r w:rsidR="0070521B">
          <w:rPr>
            <w:noProof/>
            <w:webHidden/>
          </w:rPr>
          <w:fldChar w:fldCharType="end"/>
        </w:r>
      </w:hyperlink>
    </w:p>
    <w:p w:rsidR="0070521B" w:rsidRDefault="00DD1C28">
      <w:pPr>
        <w:pStyle w:val="Obsah1"/>
        <w:tabs>
          <w:tab w:val="left" w:pos="3901"/>
          <w:tab w:val="right" w:leader="dot" w:pos="8777"/>
        </w:tabs>
        <w:rPr>
          <w:rFonts w:asciiTheme="minorHAnsi" w:eastAsiaTheme="minorEastAsia" w:hAnsiTheme="minorHAnsi" w:cstheme="minorBidi"/>
          <w:b w:val="0"/>
          <w:caps w:val="0"/>
          <w:noProof/>
          <w:sz w:val="22"/>
          <w:szCs w:val="22"/>
        </w:rPr>
      </w:pPr>
      <w:hyperlink w:anchor="_Toc374904879" w:history="1">
        <w:r w:rsidR="0070521B" w:rsidRPr="005618FF">
          <w:rPr>
            <w:rStyle w:val="Hypertextovodkaz"/>
            <w:noProof/>
          </w:rPr>
          <w:t>Vnitřní dědičná dispozice:</w:t>
        </w:r>
        <w:r w:rsidR="0070521B">
          <w:rPr>
            <w:rFonts w:asciiTheme="minorHAnsi" w:eastAsiaTheme="minorEastAsia" w:hAnsiTheme="minorHAnsi" w:cstheme="minorBidi"/>
            <w:b w:val="0"/>
            <w:caps w:val="0"/>
            <w:noProof/>
            <w:sz w:val="22"/>
            <w:szCs w:val="22"/>
          </w:rPr>
          <w:tab/>
        </w:r>
        <w:r w:rsidR="0070521B" w:rsidRPr="005618FF">
          <w:rPr>
            <w:rStyle w:val="Hypertextovodkaz"/>
            <w:noProof/>
          </w:rPr>
          <w:t xml:space="preserve"> - </w:t>
        </w:r>
        <w:r w:rsidR="0070521B" w:rsidRPr="005618FF">
          <w:rPr>
            <w:rStyle w:val="Hypertextovodkaz"/>
            <w:rFonts w:ascii="Times New Roman" w:hAnsi="Times New Roman"/>
            <w:noProof/>
          </w:rPr>
          <w:t>asi 20% pacientů</w:t>
        </w:r>
        <w:r w:rsidR="0070521B">
          <w:rPr>
            <w:noProof/>
            <w:webHidden/>
          </w:rPr>
          <w:tab/>
        </w:r>
        <w:r w:rsidR="0070521B">
          <w:rPr>
            <w:noProof/>
            <w:webHidden/>
          </w:rPr>
          <w:fldChar w:fldCharType="begin"/>
        </w:r>
        <w:r w:rsidR="0070521B">
          <w:rPr>
            <w:noProof/>
            <w:webHidden/>
          </w:rPr>
          <w:instrText xml:space="preserve"> PAGEREF _Toc374904879 \h </w:instrText>
        </w:r>
        <w:r w:rsidR="0070521B">
          <w:rPr>
            <w:noProof/>
            <w:webHidden/>
          </w:rPr>
        </w:r>
        <w:r w:rsidR="0070521B">
          <w:rPr>
            <w:noProof/>
            <w:webHidden/>
          </w:rPr>
          <w:fldChar w:fldCharType="separate"/>
        </w:r>
        <w:r w:rsidR="0070521B">
          <w:rPr>
            <w:noProof/>
            <w:webHidden/>
          </w:rPr>
          <w:t>5</w:t>
        </w:r>
        <w:r w:rsidR="0070521B">
          <w:rPr>
            <w:noProof/>
            <w:webHidden/>
          </w:rPr>
          <w:fldChar w:fldCharType="end"/>
        </w:r>
      </w:hyperlink>
    </w:p>
    <w:p w:rsidR="0070521B" w:rsidRDefault="00DD1C28">
      <w:pPr>
        <w:pStyle w:val="Obsah1"/>
        <w:tabs>
          <w:tab w:val="left" w:pos="482"/>
          <w:tab w:val="right" w:leader="dot" w:pos="8777"/>
        </w:tabs>
        <w:rPr>
          <w:rFonts w:asciiTheme="minorHAnsi" w:eastAsiaTheme="minorEastAsia" w:hAnsiTheme="minorHAnsi" w:cstheme="minorBidi"/>
          <w:b w:val="0"/>
          <w:caps w:val="0"/>
          <w:noProof/>
          <w:sz w:val="22"/>
          <w:szCs w:val="22"/>
        </w:rPr>
      </w:pPr>
      <w:hyperlink w:anchor="_Toc374904880" w:history="1">
        <w:r w:rsidR="0070521B" w:rsidRPr="005618FF">
          <w:rPr>
            <w:rStyle w:val="Hypertextovodkaz"/>
            <w:noProof/>
          </w:rPr>
          <w:t>6</w:t>
        </w:r>
        <w:r w:rsidR="0070521B">
          <w:rPr>
            <w:rFonts w:asciiTheme="minorHAnsi" w:eastAsiaTheme="minorEastAsia" w:hAnsiTheme="minorHAnsi" w:cstheme="minorBidi"/>
            <w:b w:val="0"/>
            <w:caps w:val="0"/>
            <w:noProof/>
            <w:sz w:val="22"/>
            <w:szCs w:val="22"/>
          </w:rPr>
          <w:tab/>
        </w:r>
        <w:r w:rsidR="0070521B" w:rsidRPr="005618FF">
          <w:rPr>
            <w:rStyle w:val="Hypertextovodkaz"/>
            <w:noProof/>
          </w:rPr>
          <w:t>Prevence vzniku</w:t>
        </w:r>
        <w:r w:rsidR="0070521B">
          <w:rPr>
            <w:noProof/>
            <w:webHidden/>
          </w:rPr>
          <w:tab/>
        </w:r>
        <w:r w:rsidR="0070521B">
          <w:rPr>
            <w:noProof/>
            <w:webHidden/>
          </w:rPr>
          <w:fldChar w:fldCharType="begin"/>
        </w:r>
        <w:r w:rsidR="0070521B">
          <w:rPr>
            <w:noProof/>
            <w:webHidden/>
          </w:rPr>
          <w:instrText xml:space="preserve"> PAGEREF _Toc374904880 \h </w:instrText>
        </w:r>
        <w:r w:rsidR="0070521B">
          <w:rPr>
            <w:noProof/>
            <w:webHidden/>
          </w:rPr>
        </w:r>
        <w:r w:rsidR="0070521B">
          <w:rPr>
            <w:noProof/>
            <w:webHidden/>
          </w:rPr>
          <w:fldChar w:fldCharType="separate"/>
        </w:r>
        <w:r w:rsidR="0070521B">
          <w:rPr>
            <w:noProof/>
            <w:webHidden/>
          </w:rPr>
          <w:t>6</w:t>
        </w:r>
        <w:r w:rsidR="0070521B">
          <w:rPr>
            <w:noProof/>
            <w:webHidden/>
          </w:rPr>
          <w:fldChar w:fldCharType="end"/>
        </w:r>
      </w:hyperlink>
    </w:p>
    <w:p w:rsidR="0070521B" w:rsidRDefault="00DD1C28">
      <w:pPr>
        <w:pStyle w:val="Obsah1"/>
        <w:tabs>
          <w:tab w:val="left" w:pos="482"/>
          <w:tab w:val="right" w:leader="dot" w:pos="8777"/>
        </w:tabs>
        <w:rPr>
          <w:rFonts w:asciiTheme="minorHAnsi" w:eastAsiaTheme="minorEastAsia" w:hAnsiTheme="minorHAnsi" w:cstheme="minorBidi"/>
          <w:b w:val="0"/>
          <w:caps w:val="0"/>
          <w:noProof/>
          <w:sz w:val="22"/>
          <w:szCs w:val="22"/>
        </w:rPr>
      </w:pPr>
      <w:hyperlink w:anchor="_Toc374904881" w:history="1">
        <w:r w:rsidR="0070521B" w:rsidRPr="005618FF">
          <w:rPr>
            <w:rStyle w:val="Hypertextovodkaz"/>
            <w:noProof/>
          </w:rPr>
          <w:t>7</w:t>
        </w:r>
        <w:r w:rsidR="0070521B">
          <w:rPr>
            <w:rFonts w:asciiTheme="minorHAnsi" w:eastAsiaTheme="minorEastAsia" w:hAnsiTheme="minorHAnsi" w:cstheme="minorBidi"/>
            <w:b w:val="0"/>
            <w:caps w:val="0"/>
            <w:noProof/>
            <w:sz w:val="22"/>
            <w:szCs w:val="22"/>
          </w:rPr>
          <w:tab/>
        </w:r>
        <w:r w:rsidR="0070521B" w:rsidRPr="005618FF">
          <w:rPr>
            <w:rStyle w:val="Hypertextovodkaz"/>
            <w:noProof/>
          </w:rPr>
          <w:t>Léčba</w:t>
        </w:r>
        <w:r w:rsidR="0070521B">
          <w:rPr>
            <w:noProof/>
            <w:webHidden/>
          </w:rPr>
          <w:tab/>
        </w:r>
        <w:r w:rsidR="0070521B">
          <w:rPr>
            <w:noProof/>
            <w:webHidden/>
          </w:rPr>
          <w:fldChar w:fldCharType="begin"/>
        </w:r>
        <w:r w:rsidR="0070521B">
          <w:rPr>
            <w:noProof/>
            <w:webHidden/>
          </w:rPr>
          <w:instrText xml:space="preserve"> PAGEREF _Toc374904881 \h </w:instrText>
        </w:r>
        <w:r w:rsidR="0070521B">
          <w:rPr>
            <w:noProof/>
            <w:webHidden/>
          </w:rPr>
        </w:r>
        <w:r w:rsidR="0070521B">
          <w:rPr>
            <w:noProof/>
            <w:webHidden/>
          </w:rPr>
          <w:fldChar w:fldCharType="separate"/>
        </w:r>
        <w:r w:rsidR="0070521B">
          <w:rPr>
            <w:noProof/>
            <w:webHidden/>
          </w:rPr>
          <w:t>7</w:t>
        </w:r>
        <w:r w:rsidR="0070521B">
          <w:rPr>
            <w:noProof/>
            <w:webHidden/>
          </w:rPr>
          <w:fldChar w:fldCharType="end"/>
        </w:r>
      </w:hyperlink>
    </w:p>
    <w:p w:rsidR="0070521B" w:rsidRDefault="00DD1C28">
      <w:pPr>
        <w:pStyle w:val="Obsah2"/>
        <w:tabs>
          <w:tab w:val="left" w:pos="880"/>
          <w:tab w:val="right" w:leader="dot" w:pos="8777"/>
        </w:tabs>
        <w:rPr>
          <w:rFonts w:asciiTheme="minorHAnsi" w:eastAsiaTheme="minorEastAsia" w:hAnsiTheme="minorHAnsi" w:cstheme="minorBidi"/>
          <w:noProof/>
          <w:sz w:val="22"/>
          <w:szCs w:val="22"/>
        </w:rPr>
      </w:pPr>
      <w:hyperlink w:anchor="_Toc374904882" w:history="1">
        <w:r w:rsidR="0070521B" w:rsidRPr="005618FF">
          <w:rPr>
            <w:rStyle w:val="Hypertextovodkaz"/>
            <w:noProof/>
          </w:rPr>
          <w:t>7.1</w:t>
        </w:r>
        <w:r w:rsidR="0070521B">
          <w:rPr>
            <w:rFonts w:asciiTheme="minorHAnsi" w:eastAsiaTheme="minorEastAsia" w:hAnsiTheme="minorHAnsi" w:cstheme="minorBidi"/>
            <w:noProof/>
            <w:sz w:val="22"/>
            <w:szCs w:val="22"/>
          </w:rPr>
          <w:tab/>
        </w:r>
        <w:r w:rsidR="0070521B" w:rsidRPr="005618FF">
          <w:rPr>
            <w:rStyle w:val="Hypertextovodkaz"/>
            <w:noProof/>
          </w:rPr>
          <w:t>Všeobecné informace</w:t>
        </w:r>
        <w:r w:rsidR="0070521B">
          <w:rPr>
            <w:noProof/>
            <w:webHidden/>
          </w:rPr>
          <w:tab/>
        </w:r>
        <w:r w:rsidR="0070521B">
          <w:rPr>
            <w:noProof/>
            <w:webHidden/>
          </w:rPr>
          <w:fldChar w:fldCharType="begin"/>
        </w:r>
        <w:r w:rsidR="0070521B">
          <w:rPr>
            <w:noProof/>
            <w:webHidden/>
          </w:rPr>
          <w:instrText xml:space="preserve"> PAGEREF _Toc374904882 \h </w:instrText>
        </w:r>
        <w:r w:rsidR="0070521B">
          <w:rPr>
            <w:noProof/>
            <w:webHidden/>
          </w:rPr>
        </w:r>
        <w:r w:rsidR="0070521B">
          <w:rPr>
            <w:noProof/>
            <w:webHidden/>
          </w:rPr>
          <w:fldChar w:fldCharType="separate"/>
        </w:r>
        <w:r w:rsidR="0070521B">
          <w:rPr>
            <w:noProof/>
            <w:webHidden/>
          </w:rPr>
          <w:t>7</w:t>
        </w:r>
        <w:r w:rsidR="0070521B">
          <w:rPr>
            <w:noProof/>
            <w:webHidden/>
          </w:rPr>
          <w:fldChar w:fldCharType="end"/>
        </w:r>
      </w:hyperlink>
    </w:p>
    <w:p w:rsidR="0070521B" w:rsidRDefault="00DD1C28">
      <w:pPr>
        <w:pStyle w:val="Obsah2"/>
        <w:tabs>
          <w:tab w:val="left" w:pos="880"/>
          <w:tab w:val="right" w:leader="dot" w:pos="8777"/>
        </w:tabs>
        <w:rPr>
          <w:rFonts w:asciiTheme="minorHAnsi" w:eastAsiaTheme="minorEastAsia" w:hAnsiTheme="minorHAnsi" w:cstheme="minorBidi"/>
          <w:noProof/>
          <w:sz w:val="22"/>
          <w:szCs w:val="22"/>
        </w:rPr>
      </w:pPr>
      <w:hyperlink w:anchor="_Toc374904883" w:history="1">
        <w:r w:rsidR="0070521B" w:rsidRPr="005618FF">
          <w:rPr>
            <w:rStyle w:val="Hypertextovodkaz"/>
            <w:noProof/>
          </w:rPr>
          <w:t>7.2</w:t>
        </w:r>
        <w:r w:rsidR="0070521B">
          <w:rPr>
            <w:rFonts w:asciiTheme="minorHAnsi" w:eastAsiaTheme="minorEastAsia" w:hAnsiTheme="minorHAnsi" w:cstheme="minorBidi"/>
            <w:noProof/>
            <w:sz w:val="22"/>
            <w:szCs w:val="22"/>
          </w:rPr>
          <w:tab/>
        </w:r>
        <w:r w:rsidR="0070521B" w:rsidRPr="005618FF">
          <w:rPr>
            <w:rStyle w:val="Hypertextovodkaz"/>
            <w:noProof/>
          </w:rPr>
          <w:t>Implantace kožního štěpu</w:t>
        </w:r>
        <w:r w:rsidR="0070521B">
          <w:rPr>
            <w:noProof/>
            <w:webHidden/>
          </w:rPr>
          <w:tab/>
        </w:r>
        <w:r w:rsidR="0070521B">
          <w:rPr>
            <w:noProof/>
            <w:webHidden/>
          </w:rPr>
          <w:fldChar w:fldCharType="begin"/>
        </w:r>
        <w:r w:rsidR="0070521B">
          <w:rPr>
            <w:noProof/>
            <w:webHidden/>
          </w:rPr>
          <w:instrText xml:space="preserve"> PAGEREF _Toc374904883 \h </w:instrText>
        </w:r>
        <w:r w:rsidR="0070521B">
          <w:rPr>
            <w:noProof/>
            <w:webHidden/>
          </w:rPr>
        </w:r>
        <w:r w:rsidR="0070521B">
          <w:rPr>
            <w:noProof/>
            <w:webHidden/>
          </w:rPr>
          <w:fldChar w:fldCharType="separate"/>
        </w:r>
        <w:r w:rsidR="0070521B">
          <w:rPr>
            <w:noProof/>
            <w:webHidden/>
          </w:rPr>
          <w:t>9</w:t>
        </w:r>
        <w:r w:rsidR="0070521B">
          <w:rPr>
            <w:noProof/>
            <w:webHidden/>
          </w:rPr>
          <w:fldChar w:fldCharType="end"/>
        </w:r>
      </w:hyperlink>
    </w:p>
    <w:p w:rsidR="0070521B" w:rsidRDefault="00DD1C28">
      <w:pPr>
        <w:pStyle w:val="Obsah3"/>
        <w:tabs>
          <w:tab w:val="left" w:pos="1320"/>
          <w:tab w:val="right" w:leader="dot" w:pos="8777"/>
        </w:tabs>
        <w:rPr>
          <w:rFonts w:asciiTheme="minorHAnsi" w:eastAsiaTheme="minorEastAsia" w:hAnsiTheme="minorHAnsi" w:cstheme="minorBidi"/>
          <w:noProof/>
          <w:sz w:val="22"/>
          <w:szCs w:val="22"/>
        </w:rPr>
      </w:pPr>
      <w:hyperlink w:anchor="_Toc374904884" w:history="1">
        <w:r w:rsidR="0070521B" w:rsidRPr="005618FF">
          <w:rPr>
            <w:rStyle w:val="Hypertextovodkaz"/>
            <w:noProof/>
          </w:rPr>
          <w:t>7.2.1</w:t>
        </w:r>
        <w:r w:rsidR="0070521B">
          <w:rPr>
            <w:rFonts w:asciiTheme="minorHAnsi" w:eastAsiaTheme="minorEastAsia" w:hAnsiTheme="minorHAnsi" w:cstheme="minorBidi"/>
            <w:noProof/>
            <w:sz w:val="22"/>
            <w:szCs w:val="22"/>
          </w:rPr>
          <w:tab/>
        </w:r>
        <w:r w:rsidR="0070521B" w:rsidRPr="005618FF">
          <w:rPr>
            <w:rStyle w:val="Hypertextovodkaz"/>
            <w:noProof/>
          </w:rPr>
          <w:t>Péče po operaci patra</w:t>
        </w:r>
        <w:r w:rsidR="0070521B">
          <w:rPr>
            <w:noProof/>
            <w:webHidden/>
          </w:rPr>
          <w:tab/>
        </w:r>
        <w:r w:rsidR="0070521B">
          <w:rPr>
            <w:noProof/>
            <w:webHidden/>
          </w:rPr>
          <w:fldChar w:fldCharType="begin"/>
        </w:r>
        <w:r w:rsidR="0070521B">
          <w:rPr>
            <w:noProof/>
            <w:webHidden/>
          </w:rPr>
          <w:instrText xml:space="preserve"> PAGEREF _Toc374904884 \h </w:instrText>
        </w:r>
        <w:r w:rsidR="0070521B">
          <w:rPr>
            <w:noProof/>
            <w:webHidden/>
          </w:rPr>
        </w:r>
        <w:r w:rsidR="0070521B">
          <w:rPr>
            <w:noProof/>
            <w:webHidden/>
          </w:rPr>
          <w:fldChar w:fldCharType="separate"/>
        </w:r>
        <w:r w:rsidR="0070521B">
          <w:rPr>
            <w:noProof/>
            <w:webHidden/>
          </w:rPr>
          <w:t>9</w:t>
        </w:r>
        <w:r w:rsidR="0070521B">
          <w:rPr>
            <w:noProof/>
            <w:webHidden/>
          </w:rPr>
          <w:fldChar w:fldCharType="end"/>
        </w:r>
      </w:hyperlink>
    </w:p>
    <w:p w:rsidR="0070521B" w:rsidRDefault="00DD1C28">
      <w:pPr>
        <w:pStyle w:val="Obsah2"/>
        <w:tabs>
          <w:tab w:val="left" w:pos="880"/>
          <w:tab w:val="right" w:leader="dot" w:pos="8777"/>
        </w:tabs>
        <w:rPr>
          <w:rFonts w:asciiTheme="minorHAnsi" w:eastAsiaTheme="minorEastAsia" w:hAnsiTheme="minorHAnsi" w:cstheme="minorBidi"/>
          <w:noProof/>
          <w:sz w:val="22"/>
          <w:szCs w:val="22"/>
        </w:rPr>
      </w:pPr>
      <w:hyperlink w:anchor="_Toc374904885" w:history="1">
        <w:r w:rsidR="0070521B" w:rsidRPr="005618FF">
          <w:rPr>
            <w:rStyle w:val="Hypertextovodkaz"/>
            <w:noProof/>
          </w:rPr>
          <w:t>7.3</w:t>
        </w:r>
        <w:r w:rsidR="0070521B">
          <w:rPr>
            <w:rFonts w:asciiTheme="minorHAnsi" w:eastAsiaTheme="minorEastAsia" w:hAnsiTheme="minorHAnsi" w:cstheme="minorBidi"/>
            <w:noProof/>
            <w:sz w:val="22"/>
            <w:szCs w:val="22"/>
          </w:rPr>
          <w:tab/>
        </w:r>
        <w:r w:rsidR="0070521B" w:rsidRPr="005618FF">
          <w:rPr>
            <w:rStyle w:val="Hypertextovodkaz"/>
            <w:noProof/>
          </w:rPr>
          <w:t>Vybraní specialisti</w:t>
        </w:r>
        <w:r w:rsidR="0070521B">
          <w:rPr>
            <w:noProof/>
            <w:webHidden/>
          </w:rPr>
          <w:tab/>
        </w:r>
        <w:r w:rsidR="0070521B">
          <w:rPr>
            <w:noProof/>
            <w:webHidden/>
          </w:rPr>
          <w:fldChar w:fldCharType="begin"/>
        </w:r>
        <w:r w:rsidR="0070521B">
          <w:rPr>
            <w:noProof/>
            <w:webHidden/>
          </w:rPr>
          <w:instrText xml:space="preserve"> PAGEREF _Toc374904885 \h </w:instrText>
        </w:r>
        <w:r w:rsidR="0070521B">
          <w:rPr>
            <w:noProof/>
            <w:webHidden/>
          </w:rPr>
        </w:r>
        <w:r w:rsidR="0070521B">
          <w:rPr>
            <w:noProof/>
            <w:webHidden/>
          </w:rPr>
          <w:fldChar w:fldCharType="separate"/>
        </w:r>
        <w:r w:rsidR="0070521B">
          <w:rPr>
            <w:noProof/>
            <w:webHidden/>
          </w:rPr>
          <w:t>10</w:t>
        </w:r>
        <w:r w:rsidR="0070521B">
          <w:rPr>
            <w:noProof/>
            <w:webHidden/>
          </w:rPr>
          <w:fldChar w:fldCharType="end"/>
        </w:r>
      </w:hyperlink>
    </w:p>
    <w:p w:rsidR="0070521B" w:rsidRDefault="00DD1C28">
      <w:pPr>
        <w:pStyle w:val="Obsah3"/>
        <w:tabs>
          <w:tab w:val="left" w:pos="1320"/>
          <w:tab w:val="right" w:leader="dot" w:pos="8777"/>
        </w:tabs>
        <w:rPr>
          <w:rFonts w:asciiTheme="minorHAnsi" w:eastAsiaTheme="minorEastAsia" w:hAnsiTheme="minorHAnsi" w:cstheme="minorBidi"/>
          <w:noProof/>
          <w:sz w:val="22"/>
          <w:szCs w:val="22"/>
        </w:rPr>
      </w:pPr>
      <w:hyperlink w:anchor="_Toc374904886" w:history="1">
        <w:r w:rsidR="0070521B" w:rsidRPr="005618FF">
          <w:rPr>
            <w:rStyle w:val="Hypertextovodkaz"/>
            <w:noProof/>
          </w:rPr>
          <w:t>7.3.1</w:t>
        </w:r>
        <w:r w:rsidR="0070521B">
          <w:rPr>
            <w:rFonts w:asciiTheme="minorHAnsi" w:eastAsiaTheme="minorEastAsia" w:hAnsiTheme="minorHAnsi" w:cstheme="minorBidi"/>
            <w:noProof/>
            <w:sz w:val="22"/>
            <w:szCs w:val="22"/>
          </w:rPr>
          <w:tab/>
        </w:r>
        <w:r w:rsidR="0070521B" w:rsidRPr="005618FF">
          <w:rPr>
            <w:rStyle w:val="Hypertextovodkaz"/>
            <w:noProof/>
          </w:rPr>
          <w:t>Stomatolog</w:t>
        </w:r>
        <w:r w:rsidR="0070521B">
          <w:rPr>
            <w:noProof/>
            <w:webHidden/>
          </w:rPr>
          <w:tab/>
        </w:r>
        <w:r w:rsidR="0070521B">
          <w:rPr>
            <w:noProof/>
            <w:webHidden/>
          </w:rPr>
          <w:fldChar w:fldCharType="begin"/>
        </w:r>
        <w:r w:rsidR="0070521B">
          <w:rPr>
            <w:noProof/>
            <w:webHidden/>
          </w:rPr>
          <w:instrText xml:space="preserve"> PAGEREF _Toc374904886 \h </w:instrText>
        </w:r>
        <w:r w:rsidR="0070521B">
          <w:rPr>
            <w:noProof/>
            <w:webHidden/>
          </w:rPr>
        </w:r>
        <w:r w:rsidR="0070521B">
          <w:rPr>
            <w:noProof/>
            <w:webHidden/>
          </w:rPr>
          <w:fldChar w:fldCharType="separate"/>
        </w:r>
        <w:r w:rsidR="0070521B">
          <w:rPr>
            <w:noProof/>
            <w:webHidden/>
          </w:rPr>
          <w:t>10</w:t>
        </w:r>
        <w:r w:rsidR="0070521B">
          <w:rPr>
            <w:noProof/>
            <w:webHidden/>
          </w:rPr>
          <w:fldChar w:fldCharType="end"/>
        </w:r>
      </w:hyperlink>
    </w:p>
    <w:p w:rsidR="0070521B" w:rsidRDefault="00DD1C28">
      <w:pPr>
        <w:pStyle w:val="Obsah3"/>
        <w:tabs>
          <w:tab w:val="left" w:pos="1320"/>
          <w:tab w:val="right" w:leader="dot" w:pos="8777"/>
        </w:tabs>
        <w:rPr>
          <w:rFonts w:asciiTheme="minorHAnsi" w:eastAsiaTheme="minorEastAsia" w:hAnsiTheme="minorHAnsi" w:cstheme="minorBidi"/>
          <w:noProof/>
          <w:sz w:val="22"/>
          <w:szCs w:val="22"/>
        </w:rPr>
      </w:pPr>
      <w:hyperlink w:anchor="_Toc374904887" w:history="1">
        <w:r w:rsidR="0070521B" w:rsidRPr="005618FF">
          <w:rPr>
            <w:rStyle w:val="Hypertextovodkaz"/>
            <w:noProof/>
          </w:rPr>
          <w:t>7.3.2</w:t>
        </w:r>
        <w:r w:rsidR="0070521B">
          <w:rPr>
            <w:rFonts w:asciiTheme="minorHAnsi" w:eastAsiaTheme="minorEastAsia" w:hAnsiTheme="minorHAnsi" w:cstheme="minorBidi"/>
            <w:noProof/>
            <w:sz w:val="22"/>
            <w:szCs w:val="22"/>
          </w:rPr>
          <w:tab/>
        </w:r>
        <w:r w:rsidR="0070521B" w:rsidRPr="005618FF">
          <w:rPr>
            <w:rStyle w:val="Hypertextovodkaz"/>
            <w:noProof/>
          </w:rPr>
          <w:t>Plastický chirurg</w:t>
        </w:r>
        <w:r w:rsidR="0070521B">
          <w:rPr>
            <w:noProof/>
            <w:webHidden/>
          </w:rPr>
          <w:tab/>
        </w:r>
        <w:r w:rsidR="0070521B">
          <w:rPr>
            <w:noProof/>
            <w:webHidden/>
          </w:rPr>
          <w:fldChar w:fldCharType="begin"/>
        </w:r>
        <w:r w:rsidR="0070521B">
          <w:rPr>
            <w:noProof/>
            <w:webHidden/>
          </w:rPr>
          <w:instrText xml:space="preserve"> PAGEREF _Toc374904887 \h </w:instrText>
        </w:r>
        <w:r w:rsidR="0070521B">
          <w:rPr>
            <w:noProof/>
            <w:webHidden/>
          </w:rPr>
        </w:r>
        <w:r w:rsidR="0070521B">
          <w:rPr>
            <w:noProof/>
            <w:webHidden/>
          </w:rPr>
          <w:fldChar w:fldCharType="separate"/>
        </w:r>
        <w:r w:rsidR="0070521B">
          <w:rPr>
            <w:noProof/>
            <w:webHidden/>
          </w:rPr>
          <w:t>10</w:t>
        </w:r>
        <w:r w:rsidR="0070521B">
          <w:rPr>
            <w:noProof/>
            <w:webHidden/>
          </w:rPr>
          <w:fldChar w:fldCharType="end"/>
        </w:r>
      </w:hyperlink>
    </w:p>
    <w:p w:rsidR="0070521B" w:rsidRDefault="00DD1C28">
      <w:pPr>
        <w:pStyle w:val="Obsah3"/>
        <w:tabs>
          <w:tab w:val="left" w:pos="1320"/>
          <w:tab w:val="right" w:leader="dot" w:pos="8777"/>
        </w:tabs>
        <w:rPr>
          <w:rFonts w:asciiTheme="minorHAnsi" w:eastAsiaTheme="minorEastAsia" w:hAnsiTheme="minorHAnsi" w:cstheme="minorBidi"/>
          <w:noProof/>
          <w:sz w:val="22"/>
          <w:szCs w:val="22"/>
        </w:rPr>
      </w:pPr>
      <w:hyperlink w:anchor="_Toc374904888" w:history="1">
        <w:r w:rsidR="0070521B" w:rsidRPr="005618FF">
          <w:rPr>
            <w:rStyle w:val="Hypertextovodkaz"/>
            <w:noProof/>
          </w:rPr>
          <w:t>7.3.3</w:t>
        </w:r>
        <w:r w:rsidR="0070521B">
          <w:rPr>
            <w:rFonts w:asciiTheme="minorHAnsi" w:eastAsiaTheme="minorEastAsia" w:hAnsiTheme="minorHAnsi" w:cstheme="minorBidi"/>
            <w:noProof/>
            <w:sz w:val="22"/>
            <w:szCs w:val="22"/>
          </w:rPr>
          <w:tab/>
        </w:r>
        <w:r w:rsidR="0070521B" w:rsidRPr="005618FF">
          <w:rPr>
            <w:rStyle w:val="Hypertextovodkaz"/>
            <w:noProof/>
          </w:rPr>
          <w:t>Ortodontista</w:t>
        </w:r>
        <w:r w:rsidR="0070521B">
          <w:rPr>
            <w:noProof/>
            <w:webHidden/>
          </w:rPr>
          <w:tab/>
        </w:r>
        <w:r w:rsidR="0070521B">
          <w:rPr>
            <w:noProof/>
            <w:webHidden/>
          </w:rPr>
          <w:fldChar w:fldCharType="begin"/>
        </w:r>
        <w:r w:rsidR="0070521B">
          <w:rPr>
            <w:noProof/>
            <w:webHidden/>
          </w:rPr>
          <w:instrText xml:space="preserve"> PAGEREF _Toc374904888 \h </w:instrText>
        </w:r>
        <w:r w:rsidR="0070521B">
          <w:rPr>
            <w:noProof/>
            <w:webHidden/>
          </w:rPr>
        </w:r>
        <w:r w:rsidR="0070521B">
          <w:rPr>
            <w:noProof/>
            <w:webHidden/>
          </w:rPr>
          <w:fldChar w:fldCharType="separate"/>
        </w:r>
        <w:r w:rsidR="0070521B">
          <w:rPr>
            <w:noProof/>
            <w:webHidden/>
          </w:rPr>
          <w:t>10</w:t>
        </w:r>
        <w:r w:rsidR="0070521B">
          <w:rPr>
            <w:noProof/>
            <w:webHidden/>
          </w:rPr>
          <w:fldChar w:fldCharType="end"/>
        </w:r>
      </w:hyperlink>
    </w:p>
    <w:p w:rsidR="0070521B" w:rsidRDefault="00DD1C28">
      <w:pPr>
        <w:pStyle w:val="Obsah3"/>
        <w:tabs>
          <w:tab w:val="left" w:pos="1320"/>
          <w:tab w:val="right" w:leader="dot" w:pos="8777"/>
        </w:tabs>
        <w:rPr>
          <w:rFonts w:asciiTheme="minorHAnsi" w:eastAsiaTheme="minorEastAsia" w:hAnsiTheme="minorHAnsi" w:cstheme="minorBidi"/>
          <w:noProof/>
          <w:sz w:val="22"/>
          <w:szCs w:val="22"/>
        </w:rPr>
      </w:pPr>
      <w:hyperlink w:anchor="_Toc374904889" w:history="1">
        <w:r w:rsidR="0070521B" w:rsidRPr="005618FF">
          <w:rPr>
            <w:rStyle w:val="Hypertextovodkaz"/>
            <w:noProof/>
          </w:rPr>
          <w:t>7.3.4</w:t>
        </w:r>
        <w:r w:rsidR="0070521B">
          <w:rPr>
            <w:rFonts w:asciiTheme="minorHAnsi" w:eastAsiaTheme="minorEastAsia" w:hAnsiTheme="minorHAnsi" w:cstheme="minorBidi"/>
            <w:noProof/>
            <w:sz w:val="22"/>
            <w:szCs w:val="22"/>
          </w:rPr>
          <w:tab/>
        </w:r>
        <w:r w:rsidR="0070521B" w:rsidRPr="005618FF">
          <w:rPr>
            <w:rStyle w:val="Hypertextovodkaz"/>
            <w:noProof/>
          </w:rPr>
          <w:t>Genetik</w:t>
        </w:r>
        <w:r w:rsidR="0070521B">
          <w:rPr>
            <w:noProof/>
            <w:webHidden/>
          </w:rPr>
          <w:tab/>
        </w:r>
        <w:r w:rsidR="0070521B">
          <w:rPr>
            <w:noProof/>
            <w:webHidden/>
          </w:rPr>
          <w:fldChar w:fldCharType="begin"/>
        </w:r>
        <w:r w:rsidR="0070521B">
          <w:rPr>
            <w:noProof/>
            <w:webHidden/>
          </w:rPr>
          <w:instrText xml:space="preserve"> PAGEREF _Toc374904889 \h </w:instrText>
        </w:r>
        <w:r w:rsidR="0070521B">
          <w:rPr>
            <w:noProof/>
            <w:webHidden/>
          </w:rPr>
        </w:r>
        <w:r w:rsidR="0070521B">
          <w:rPr>
            <w:noProof/>
            <w:webHidden/>
          </w:rPr>
          <w:fldChar w:fldCharType="separate"/>
        </w:r>
        <w:r w:rsidR="0070521B">
          <w:rPr>
            <w:noProof/>
            <w:webHidden/>
          </w:rPr>
          <w:t>11</w:t>
        </w:r>
        <w:r w:rsidR="0070521B">
          <w:rPr>
            <w:noProof/>
            <w:webHidden/>
          </w:rPr>
          <w:fldChar w:fldCharType="end"/>
        </w:r>
      </w:hyperlink>
    </w:p>
    <w:p w:rsidR="0070521B" w:rsidRDefault="00DD1C28">
      <w:pPr>
        <w:pStyle w:val="Obsah1"/>
        <w:tabs>
          <w:tab w:val="left" w:pos="482"/>
          <w:tab w:val="right" w:leader="dot" w:pos="8777"/>
        </w:tabs>
        <w:rPr>
          <w:rFonts w:asciiTheme="minorHAnsi" w:eastAsiaTheme="minorEastAsia" w:hAnsiTheme="minorHAnsi" w:cstheme="minorBidi"/>
          <w:b w:val="0"/>
          <w:caps w:val="0"/>
          <w:noProof/>
          <w:sz w:val="22"/>
          <w:szCs w:val="22"/>
        </w:rPr>
      </w:pPr>
      <w:hyperlink w:anchor="_Toc374904890" w:history="1">
        <w:r w:rsidR="0070521B" w:rsidRPr="005618FF">
          <w:rPr>
            <w:rStyle w:val="Hypertextovodkaz"/>
            <w:noProof/>
          </w:rPr>
          <w:t>8</w:t>
        </w:r>
        <w:r w:rsidR="0070521B">
          <w:rPr>
            <w:rFonts w:asciiTheme="minorHAnsi" w:eastAsiaTheme="minorEastAsia" w:hAnsiTheme="minorHAnsi" w:cstheme="minorBidi"/>
            <w:b w:val="0"/>
            <w:caps w:val="0"/>
            <w:noProof/>
            <w:sz w:val="22"/>
            <w:szCs w:val="22"/>
          </w:rPr>
          <w:tab/>
        </w:r>
        <w:r w:rsidR="0070521B" w:rsidRPr="005618FF">
          <w:rPr>
            <w:rStyle w:val="Hypertextovodkaz"/>
            <w:noProof/>
          </w:rPr>
          <w:t>léčebná centra</w:t>
        </w:r>
        <w:r w:rsidR="0070521B">
          <w:rPr>
            <w:noProof/>
            <w:webHidden/>
          </w:rPr>
          <w:tab/>
        </w:r>
        <w:r w:rsidR="0070521B">
          <w:rPr>
            <w:noProof/>
            <w:webHidden/>
          </w:rPr>
          <w:fldChar w:fldCharType="begin"/>
        </w:r>
        <w:r w:rsidR="0070521B">
          <w:rPr>
            <w:noProof/>
            <w:webHidden/>
          </w:rPr>
          <w:instrText xml:space="preserve"> PAGEREF _Toc374904890 \h </w:instrText>
        </w:r>
        <w:r w:rsidR="0070521B">
          <w:rPr>
            <w:noProof/>
            <w:webHidden/>
          </w:rPr>
        </w:r>
        <w:r w:rsidR="0070521B">
          <w:rPr>
            <w:noProof/>
            <w:webHidden/>
          </w:rPr>
          <w:fldChar w:fldCharType="separate"/>
        </w:r>
        <w:r w:rsidR="0070521B">
          <w:rPr>
            <w:noProof/>
            <w:webHidden/>
          </w:rPr>
          <w:t>12</w:t>
        </w:r>
        <w:r w:rsidR="0070521B">
          <w:rPr>
            <w:noProof/>
            <w:webHidden/>
          </w:rPr>
          <w:fldChar w:fldCharType="end"/>
        </w:r>
      </w:hyperlink>
    </w:p>
    <w:p w:rsidR="0070521B" w:rsidRDefault="00DD1C28">
      <w:pPr>
        <w:pStyle w:val="Obsah2"/>
        <w:tabs>
          <w:tab w:val="left" w:pos="880"/>
          <w:tab w:val="right" w:leader="dot" w:pos="8777"/>
        </w:tabs>
        <w:rPr>
          <w:rFonts w:asciiTheme="minorHAnsi" w:eastAsiaTheme="minorEastAsia" w:hAnsiTheme="minorHAnsi" w:cstheme="minorBidi"/>
          <w:noProof/>
          <w:sz w:val="22"/>
          <w:szCs w:val="22"/>
        </w:rPr>
      </w:pPr>
      <w:hyperlink w:anchor="_Toc374904891" w:history="1">
        <w:r w:rsidR="0070521B" w:rsidRPr="005618FF">
          <w:rPr>
            <w:rStyle w:val="Hypertextovodkaz"/>
            <w:noProof/>
          </w:rPr>
          <w:t>8.1</w:t>
        </w:r>
        <w:r w:rsidR="0070521B">
          <w:rPr>
            <w:rFonts w:asciiTheme="minorHAnsi" w:eastAsiaTheme="minorEastAsia" w:hAnsiTheme="minorHAnsi" w:cstheme="minorBidi"/>
            <w:noProof/>
            <w:sz w:val="22"/>
            <w:szCs w:val="22"/>
          </w:rPr>
          <w:tab/>
        </w:r>
        <w:r w:rsidR="0070521B" w:rsidRPr="005618FF">
          <w:rPr>
            <w:rStyle w:val="Hypertextovodkaz"/>
            <w:noProof/>
          </w:rPr>
          <w:t>Praha</w:t>
        </w:r>
        <w:r w:rsidR="0070521B">
          <w:rPr>
            <w:noProof/>
            <w:webHidden/>
          </w:rPr>
          <w:tab/>
        </w:r>
        <w:r w:rsidR="0070521B">
          <w:rPr>
            <w:noProof/>
            <w:webHidden/>
          </w:rPr>
          <w:fldChar w:fldCharType="begin"/>
        </w:r>
        <w:r w:rsidR="0070521B">
          <w:rPr>
            <w:noProof/>
            <w:webHidden/>
          </w:rPr>
          <w:instrText xml:space="preserve"> PAGEREF _Toc374904891 \h </w:instrText>
        </w:r>
        <w:r w:rsidR="0070521B">
          <w:rPr>
            <w:noProof/>
            <w:webHidden/>
          </w:rPr>
        </w:r>
        <w:r w:rsidR="0070521B">
          <w:rPr>
            <w:noProof/>
            <w:webHidden/>
          </w:rPr>
          <w:fldChar w:fldCharType="separate"/>
        </w:r>
        <w:r w:rsidR="0070521B">
          <w:rPr>
            <w:noProof/>
            <w:webHidden/>
          </w:rPr>
          <w:t>12</w:t>
        </w:r>
        <w:r w:rsidR="0070521B">
          <w:rPr>
            <w:noProof/>
            <w:webHidden/>
          </w:rPr>
          <w:fldChar w:fldCharType="end"/>
        </w:r>
      </w:hyperlink>
    </w:p>
    <w:p w:rsidR="0070521B" w:rsidRDefault="00DD1C28">
      <w:pPr>
        <w:pStyle w:val="Obsah2"/>
        <w:tabs>
          <w:tab w:val="left" w:pos="880"/>
          <w:tab w:val="right" w:leader="dot" w:pos="8777"/>
        </w:tabs>
        <w:rPr>
          <w:rFonts w:asciiTheme="minorHAnsi" w:eastAsiaTheme="minorEastAsia" w:hAnsiTheme="minorHAnsi" w:cstheme="minorBidi"/>
          <w:noProof/>
          <w:sz w:val="22"/>
          <w:szCs w:val="22"/>
        </w:rPr>
      </w:pPr>
      <w:hyperlink w:anchor="_Toc374904892" w:history="1">
        <w:r w:rsidR="0070521B" w:rsidRPr="005618FF">
          <w:rPr>
            <w:rStyle w:val="Hypertextovodkaz"/>
            <w:noProof/>
          </w:rPr>
          <w:t>8.2</w:t>
        </w:r>
        <w:r w:rsidR="0070521B">
          <w:rPr>
            <w:rFonts w:asciiTheme="minorHAnsi" w:eastAsiaTheme="minorEastAsia" w:hAnsiTheme="minorHAnsi" w:cstheme="minorBidi"/>
            <w:noProof/>
            <w:sz w:val="22"/>
            <w:szCs w:val="22"/>
          </w:rPr>
          <w:tab/>
        </w:r>
        <w:r w:rsidR="0070521B" w:rsidRPr="005618FF">
          <w:rPr>
            <w:rStyle w:val="Hypertextovodkaz"/>
            <w:noProof/>
          </w:rPr>
          <w:t>Brno</w:t>
        </w:r>
        <w:r w:rsidR="0070521B">
          <w:rPr>
            <w:noProof/>
            <w:webHidden/>
          </w:rPr>
          <w:tab/>
        </w:r>
        <w:r w:rsidR="0070521B">
          <w:rPr>
            <w:noProof/>
            <w:webHidden/>
          </w:rPr>
          <w:fldChar w:fldCharType="begin"/>
        </w:r>
        <w:r w:rsidR="0070521B">
          <w:rPr>
            <w:noProof/>
            <w:webHidden/>
          </w:rPr>
          <w:instrText xml:space="preserve"> PAGEREF _Toc374904892 \h </w:instrText>
        </w:r>
        <w:r w:rsidR="0070521B">
          <w:rPr>
            <w:noProof/>
            <w:webHidden/>
          </w:rPr>
        </w:r>
        <w:r w:rsidR="0070521B">
          <w:rPr>
            <w:noProof/>
            <w:webHidden/>
          </w:rPr>
          <w:fldChar w:fldCharType="separate"/>
        </w:r>
        <w:r w:rsidR="0070521B">
          <w:rPr>
            <w:noProof/>
            <w:webHidden/>
          </w:rPr>
          <w:t>12</w:t>
        </w:r>
        <w:r w:rsidR="0070521B">
          <w:rPr>
            <w:noProof/>
            <w:webHidden/>
          </w:rPr>
          <w:fldChar w:fldCharType="end"/>
        </w:r>
      </w:hyperlink>
    </w:p>
    <w:p w:rsidR="0070521B" w:rsidRDefault="00DD1C28">
      <w:pPr>
        <w:pStyle w:val="Obsah1"/>
        <w:tabs>
          <w:tab w:val="left" w:pos="482"/>
          <w:tab w:val="right" w:leader="dot" w:pos="8777"/>
        </w:tabs>
        <w:rPr>
          <w:rFonts w:asciiTheme="minorHAnsi" w:eastAsiaTheme="minorEastAsia" w:hAnsiTheme="minorHAnsi" w:cstheme="minorBidi"/>
          <w:b w:val="0"/>
          <w:caps w:val="0"/>
          <w:noProof/>
          <w:sz w:val="22"/>
          <w:szCs w:val="22"/>
        </w:rPr>
      </w:pPr>
      <w:hyperlink w:anchor="_Toc374904893" w:history="1">
        <w:r w:rsidR="0070521B" w:rsidRPr="005618FF">
          <w:rPr>
            <w:rStyle w:val="Hypertextovodkaz"/>
            <w:noProof/>
          </w:rPr>
          <w:t>9</w:t>
        </w:r>
        <w:r w:rsidR="0070521B">
          <w:rPr>
            <w:rFonts w:asciiTheme="minorHAnsi" w:eastAsiaTheme="minorEastAsia" w:hAnsiTheme="minorHAnsi" w:cstheme="minorBidi"/>
            <w:b w:val="0"/>
            <w:caps w:val="0"/>
            <w:noProof/>
            <w:sz w:val="22"/>
            <w:szCs w:val="22"/>
          </w:rPr>
          <w:tab/>
        </w:r>
        <w:r w:rsidR="0070521B" w:rsidRPr="005618FF">
          <w:rPr>
            <w:rStyle w:val="Hypertextovodkaz"/>
            <w:noProof/>
          </w:rPr>
          <w:t>Dotazníkové šetření</w:t>
        </w:r>
        <w:r w:rsidR="0070521B">
          <w:rPr>
            <w:noProof/>
            <w:webHidden/>
          </w:rPr>
          <w:tab/>
        </w:r>
        <w:r w:rsidR="0070521B">
          <w:rPr>
            <w:noProof/>
            <w:webHidden/>
          </w:rPr>
          <w:fldChar w:fldCharType="begin"/>
        </w:r>
        <w:r w:rsidR="0070521B">
          <w:rPr>
            <w:noProof/>
            <w:webHidden/>
          </w:rPr>
          <w:instrText xml:space="preserve"> PAGEREF _Toc374904893 \h </w:instrText>
        </w:r>
        <w:r w:rsidR="0070521B">
          <w:rPr>
            <w:noProof/>
            <w:webHidden/>
          </w:rPr>
        </w:r>
        <w:r w:rsidR="0070521B">
          <w:rPr>
            <w:noProof/>
            <w:webHidden/>
          </w:rPr>
          <w:fldChar w:fldCharType="separate"/>
        </w:r>
        <w:r w:rsidR="0070521B">
          <w:rPr>
            <w:noProof/>
            <w:webHidden/>
          </w:rPr>
          <w:t>13</w:t>
        </w:r>
        <w:r w:rsidR="0070521B">
          <w:rPr>
            <w:noProof/>
            <w:webHidden/>
          </w:rPr>
          <w:fldChar w:fldCharType="end"/>
        </w:r>
      </w:hyperlink>
    </w:p>
    <w:p w:rsidR="0070521B" w:rsidRDefault="00DD1C28">
      <w:pPr>
        <w:pStyle w:val="Obsah2"/>
        <w:tabs>
          <w:tab w:val="left" w:pos="880"/>
          <w:tab w:val="right" w:leader="dot" w:pos="8777"/>
        </w:tabs>
        <w:rPr>
          <w:rFonts w:asciiTheme="minorHAnsi" w:eastAsiaTheme="minorEastAsia" w:hAnsiTheme="minorHAnsi" w:cstheme="minorBidi"/>
          <w:noProof/>
          <w:sz w:val="22"/>
          <w:szCs w:val="22"/>
        </w:rPr>
      </w:pPr>
      <w:hyperlink w:anchor="_Toc374904894" w:history="1">
        <w:r w:rsidR="0070521B" w:rsidRPr="005618FF">
          <w:rPr>
            <w:rStyle w:val="Hypertextovodkaz"/>
            <w:noProof/>
          </w:rPr>
          <w:t>9.1</w:t>
        </w:r>
        <w:r w:rsidR="0070521B">
          <w:rPr>
            <w:rFonts w:asciiTheme="minorHAnsi" w:eastAsiaTheme="minorEastAsia" w:hAnsiTheme="minorHAnsi" w:cstheme="minorBidi"/>
            <w:noProof/>
            <w:sz w:val="22"/>
            <w:szCs w:val="22"/>
          </w:rPr>
          <w:tab/>
        </w:r>
        <w:r w:rsidR="0070521B" w:rsidRPr="005618FF">
          <w:rPr>
            <w:rStyle w:val="Hypertextovodkaz"/>
            <w:noProof/>
          </w:rPr>
          <w:t>Vybrané otázky</w:t>
        </w:r>
        <w:r w:rsidR="0070521B">
          <w:rPr>
            <w:noProof/>
            <w:webHidden/>
          </w:rPr>
          <w:tab/>
        </w:r>
        <w:r w:rsidR="0070521B">
          <w:rPr>
            <w:noProof/>
            <w:webHidden/>
          </w:rPr>
          <w:fldChar w:fldCharType="begin"/>
        </w:r>
        <w:r w:rsidR="0070521B">
          <w:rPr>
            <w:noProof/>
            <w:webHidden/>
          </w:rPr>
          <w:instrText xml:space="preserve"> PAGEREF _Toc374904894 \h </w:instrText>
        </w:r>
        <w:r w:rsidR="0070521B">
          <w:rPr>
            <w:noProof/>
            <w:webHidden/>
          </w:rPr>
        </w:r>
        <w:r w:rsidR="0070521B">
          <w:rPr>
            <w:noProof/>
            <w:webHidden/>
          </w:rPr>
          <w:fldChar w:fldCharType="separate"/>
        </w:r>
        <w:r w:rsidR="0070521B">
          <w:rPr>
            <w:noProof/>
            <w:webHidden/>
          </w:rPr>
          <w:t>13</w:t>
        </w:r>
        <w:r w:rsidR="0070521B">
          <w:rPr>
            <w:noProof/>
            <w:webHidden/>
          </w:rPr>
          <w:fldChar w:fldCharType="end"/>
        </w:r>
      </w:hyperlink>
    </w:p>
    <w:p w:rsidR="0070521B" w:rsidRDefault="00DD1C28">
      <w:pPr>
        <w:pStyle w:val="Obsah3"/>
        <w:tabs>
          <w:tab w:val="left" w:pos="1320"/>
          <w:tab w:val="right" w:leader="dot" w:pos="8777"/>
        </w:tabs>
        <w:rPr>
          <w:rFonts w:asciiTheme="minorHAnsi" w:eastAsiaTheme="minorEastAsia" w:hAnsiTheme="minorHAnsi" w:cstheme="minorBidi"/>
          <w:noProof/>
          <w:sz w:val="22"/>
          <w:szCs w:val="22"/>
        </w:rPr>
      </w:pPr>
      <w:hyperlink w:anchor="_Toc374904895" w:history="1">
        <w:r w:rsidR="0070521B" w:rsidRPr="005618FF">
          <w:rPr>
            <w:rStyle w:val="Hypertextovodkaz"/>
            <w:noProof/>
          </w:rPr>
          <w:t>9.1.1</w:t>
        </w:r>
        <w:r w:rsidR="0070521B">
          <w:rPr>
            <w:rFonts w:asciiTheme="minorHAnsi" w:eastAsiaTheme="minorEastAsia" w:hAnsiTheme="minorHAnsi" w:cstheme="minorBidi"/>
            <w:noProof/>
            <w:sz w:val="22"/>
            <w:szCs w:val="22"/>
          </w:rPr>
          <w:tab/>
        </w:r>
        <w:r w:rsidR="0070521B" w:rsidRPr="005618FF">
          <w:rPr>
            <w:rStyle w:val="Hypertextovodkaz"/>
            <w:noProof/>
          </w:rPr>
          <w:t>Otázka č. 3</w:t>
        </w:r>
        <w:r w:rsidR="0070521B">
          <w:rPr>
            <w:noProof/>
            <w:webHidden/>
          </w:rPr>
          <w:tab/>
        </w:r>
        <w:r w:rsidR="0070521B">
          <w:rPr>
            <w:noProof/>
            <w:webHidden/>
          </w:rPr>
          <w:fldChar w:fldCharType="begin"/>
        </w:r>
        <w:r w:rsidR="0070521B">
          <w:rPr>
            <w:noProof/>
            <w:webHidden/>
          </w:rPr>
          <w:instrText xml:space="preserve"> PAGEREF _Toc374904895 \h </w:instrText>
        </w:r>
        <w:r w:rsidR="0070521B">
          <w:rPr>
            <w:noProof/>
            <w:webHidden/>
          </w:rPr>
        </w:r>
        <w:r w:rsidR="0070521B">
          <w:rPr>
            <w:noProof/>
            <w:webHidden/>
          </w:rPr>
          <w:fldChar w:fldCharType="separate"/>
        </w:r>
        <w:r w:rsidR="0070521B">
          <w:rPr>
            <w:noProof/>
            <w:webHidden/>
          </w:rPr>
          <w:t>13</w:t>
        </w:r>
        <w:r w:rsidR="0070521B">
          <w:rPr>
            <w:noProof/>
            <w:webHidden/>
          </w:rPr>
          <w:fldChar w:fldCharType="end"/>
        </w:r>
      </w:hyperlink>
    </w:p>
    <w:p w:rsidR="0070521B" w:rsidRDefault="00DD1C28">
      <w:pPr>
        <w:pStyle w:val="Obsah3"/>
        <w:tabs>
          <w:tab w:val="left" w:pos="1320"/>
          <w:tab w:val="right" w:leader="dot" w:pos="8777"/>
        </w:tabs>
        <w:rPr>
          <w:rFonts w:asciiTheme="minorHAnsi" w:eastAsiaTheme="minorEastAsia" w:hAnsiTheme="minorHAnsi" w:cstheme="minorBidi"/>
          <w:noProof/>
          <w:sz w:val="22"/>
          <w:szCs w:val="22"/>
        </w:rPr>
      </w:pPr>
      <w:hyperlink w:anchor="_Toc374904896" w:history="1">
        <w:r w:rsidR="0070521B" w:rsidRPr="005618FF">
          <w:rPr>
            <w:rStyle w:val="Hypertextovodkaz"/>
            <w:noProof/>
          </w:rPr>
          <w:t>9.1.2</w:t>
        </w:r>
        <w:r w:rsidR="0070521B">
          <w:rPr>
            <w:rFonts w:asciiTheme="minorHAnsi" w:eastAsiaTheme="minorEastAsia" w:hAnsiTheme="minorHAnsi" w:cstheme="minorBidi"/>
            <w:noProof/>
            <w:sz w:val="22"/>
            <w:szCs w:val="22"/>
          </w:rPr>
          <w:tab/>
        </w:r>
        <w:r w:rsidR="0070521B" w:rsidRPr="005618FF">
          <w:rPr>
            <w:rStyle w:val="Hypertextovodkaz"/>
            <w:noProof/>
          </w:rPr>
          <w:t>Otázka č. 5</w:t>
        </w:r>
        <w:r w:rsidR="0070521B">
          <w:rPr>
            <w:noProof/>
            <w:webHidden/>
          </w:rPr>
          <w:tab/>
        </w:r>
        <w:r w:rsidR="0070521B">
          <w:rPr>
            <w:noProof/>
            <w:webHidden/>
          </w:rPr>
          <w:fldChar w:fldCharType="begin"/>
        </w:r>
        <w:r w:rsidR="0070521B">
          <w:rPr>
            <w:noProof/>
            <w:webHidden/>
          </w:rPr>
          <w:instrText xml:space="preserve"> PAGEREF _Toc374904896 \h </w:instrText>
        </w:r>
        <w:r w:rsidR="0070521B">
          <w:rPr>
            <w:noProof/>
            <w:webHidden/>
          </w:rPr>
        </w:r>
        <w:r w:rsidR="0070521B">
          <w:rPr>
            <w:noProof/>
            <w:webHidden/>
          </w:rPr>
          <w:fldChar w:fldCharType="separate"/>
        </w:r>
        <w:r w:rsidR="0070521B">
          <w:rPr>
            <w:noProof/>
            <w:webHidden/>
          </w:rPr>
          <w:t>14</w:t>
        </w:r>
        <w:r w:rsidR="0070521B">
          <w:rPr>
            <w:noProof/>
            <w:webHidden/>
          </w:rPr>
          <w:fldChar w:fldCharType="end"/>
        </w:r>
      </w:hyperlink>
    </w:p>
    <w:p w:rsidR="0070521B" w:rsidRDefault="00DD1C28">
      <w:pPr>
        <w:pStyle w:val="Obsah3"/>
        <w:tabs>
          <w:tab w:val="left" w:pos="1320"/>
          <w:tab w:val="right" w:leader="dot" w:pos="8777"/>
        </w:tabs>
        <w:rPr>
          <w:rFonts w:asciiTheme="minorHAnsi" w:eastAsiaTheme="minorEastAsia" w:hAnsiTheme="minorHAnsi" w:cstheme="minorBidi"/>
          <w:noProof/>
          <w:sz w:val="22"/>
          <w:szCs w:val="22"/>
        </w:rPr>
      </w:pPr>
      <w:hyperlink w:anchor="_Toc374904897" w:history="1">
        <w:r w:rsidR="0070521B" w:rsidRPr="005618FF">
          <w:rPr>
            <w:rStyle w:val="Hypertextovodkaz"/>
            <w:noProof/>
          </w:rPr>
          <w:t>9.1.3</w:t>
        </w:r>
        <w:r w:rsidR="0070521B">
          <w:rPr>
            <w:rFonts w:asciiTheme="minorHAnsi" w:eastAsiaTheme="minorEastAsia" w:hAnsiTheme="minorHAnsi" w:cstheme="minorBidi"/>
            <w:noProof/>
            <w:sz w:val="22"/>
            <w:szCs w:val="22"/>
          </w:rPr>
          <w:tab/>
        </w:r>
        <w:r w:rsidR="0070521B" w:rsidRPr="005618FF">
          <w:rPr>
            <w:rStyle w:val="Hypertextovodkaz"/>
            <w:noProof/>
          </w:rPr>
          <w:t>Otázka č. 6</w:t>
        </w:r>
        <w:r w:rsidR="0070521B">
          <w:rPr>
            <w:noProof/>
            <w:webHidden/>
          </w:rPr>
          <w:tab/>
        </w:r>
        <w:r w:rsidR="0070521B">
          <w:rPr>
            <w:noProof/>
            <w:webHidden/>
          </w:rPr>
          <w:fldChar w:fldCharType="begin"/>
        </w:r>
        <w:r w:rsidR="0070521B">
          <w:rPr>
            <w:noProof/>
            <w:webHidden/>
          </w:rPr>
          <w:instrText xml:space="preserve"> PAGEREF _Toc374904897 \h </w:instrText>
        </w:r>
        <w:r w:rsidR="0070521B">
          <w:rPr>
            <w:noProof/>
            <w:webHidden/>
          </w:rPr>
        </w:r>
        <w:r w:rsidR="0070521B">
          <w:rPr>
            <w:noProof/>
            <w:webHidden/>
          </w:rPr>
          <w:fldChar w:fldCharType="separate"/>
        </w:r>
        <w:r w:rsidR="0070521B">
          <w:rPr>
            <w:noProof/>
            <w:webHidden/>
          </w:rPr>
          <w:t>15</w:t>
        </w:r>
        <w:r w:rsidR="0070521B">
          <w:rPr>
            <w:noProof/>
            <w:webHidden/>
          </w:rPr>
          <w:fldChar w:fldCharType="end"/>
        </w:r>
      </w:hyperlink>
    </w:p>
    <w:p w:rsidR="0070521B" w:rsidRDefault="00DD1C28">
      <w:pPr>
        <w:pStyle w:val="Obsah3"/>
        <w:tabs>
          <w:tab w:val="left" w:pos="1320"/>
          <w:tab w:val="right" w:leader="dot" w:pos="8777"/>
        </w:tabs>
        <w:rPr>
          <w:rFonts w:asciiTheme="minorHAnsi" w:eastAsiaTheme="minorEastAsia" w:hAnsiTheme="minorHAnsi" w:cstheme="minorBidi"/>
          <w:noProof/>
          <w:sz w:val="22"/>
          <w:szCs w:val="22"/>
        </w:rPr>
      </w:pPr>
      <w:hyperlink w:anchor="_Toc374904898" w:history="1">
        <w:r w:rsidR="0070521B" w:rsidRPr="005618FF">
          <w:rPr>
            <w:rStyle w:val="Hypertextovodkaz"/>
            <w:noProof/>
          </w:rPr>
          <w:t>9.1.4</w:t>
        </w:r>
        <w:r w:rsidR="0070521B">
          <w:rPr>
            <w:rFonts w:asciiTheme="minorHAnsi" w:eastAsiaTheme="minorEastAsia" w:hAnsiTheme="minorHAnsi" w:cstheme="minorBidi"/>
            <w:noProof/>
            <w:sz w:val="22"/>
            <w:szCs w:val="22"/>
          </w:rPr>
          <w:tab/>
        </w:r>
        <w:r w:rsidR="0070521B" w:rsidRPr="005618FF">
          <w:rPr>
            <w:rStyle w:val="Hypertextovodkaz"/>
            <w:noProof/>
          </w:rPr>
          <w:t>Otázka č. 7</w:t>
        </w:r>
        <w:r w:rsidR="0070521B">
          <w:rPr>
            <w:noProof/>
            <w:webHidden/>
          </w:rPr>
          <w:tab/>
        </w:r>
        <w:r w:rsidR="0070521B">
          <w:rPr>
            <w:noProof/>
            <w:webHidden/>
          </w:rPr>
          <w:fldChar w:fldCharType="begin"/>
        </w:r>
        <w:r w:rsidR="0070521B">
          <w:rPr>
            <w:noProof/>
            <w:webHidden/>
          </w:rPr>
          <w:instrText xml:space="preserve"> PAGEREF _Toc374904898 \h </w:instrText>
        </w:r>
        <w:r w:rsidR="0070521B">
          <w:rPr>
            <w:noProof/>
            <w:webHidden/>
          </w:rPr>
        </w:r>
        <w:r w:rsidR="0070521B">
          <w:rPr>
            <w:noProof/>
            <w:webHidden/>
          </w:rPr>
          <w:fldChar w:fldCharType="separate"/>
        </w:r>
        <w:r w:rsidR="0070521B">
          <w:rPr>
            <w:noProof/>
            <w:webHidden/>
          </w:rPr>
          <w:t>16</w:t>
        </w:r>
        <w:r w:rsidR="0070521B">
          <w:rPr>
            <w:noProof/>
            <w:webHidden/>
          </w:rPr>
          <w:fldChar w:fldCharType="end"/>
        </w:r>
      </w:hyperlink>
    </w:p>
    <w:p w:rsidR="0070521B" w:rsidRDefault="00DD1C28">
      <w:pPr>
        <w:pStyle w:val="Obsah3"/>
        <w:tabs>
          <w:tab w:val="left" w:pos="1320"/>
          <w:tab w:val="right" w:leader="dot" w:pos="8777"/>
        </w:tabs>
        <w:rPr>
          <w:rFonts w:asciiTheme="minorHAnsi" w:eastAsiaTheme="minorEastAsia" w:hAnsiTheme="minorHAnsi" w:cstheme="minorBidi"/>
          <w:noProof/>
          <w:sz w:val="22"/>
          <w:szCs w:val="22"/>
        </w:rPr>
      </w:pPr>
      <w:hyperlink w:anchor="_Toc374904899" w:history="1">
        <w:r w:rsidR="0070521B" w:rsidRPr="005618FF">
          <w:rPr>
            <w:rStyle w:val="Hypertextovodkaz"/>
            <w:noProof/>
          </w:rPr>
          <w:t>9.1.5</w:t>
        </w:r>
        <w:r w:rsidR="0070521B">
          <w:rPr>
            <w:rFonts w:asciiTheme="minorHAnsi" w:eastAsiaTheme="minorEastAsia" w:hAnsiTheme="minorHAnsi" w:cstheme="minorBidi"/>
            <w:noProof/>
            <w:sz w:val="22"/>
            <w:szCs w:val="22"/>
          </w:rPr>
          <w:tab/>
        </w:r>
        <w:r w:rsidR="0070521B" w:rsidRPr="005618FF">
          <w:rPr>
            <w:rStyle w:val="Hypertextovodkaz"/>
            <w:noProof/>
          </w:rPr>
          <w:t>Otázka č. 13</w:t>
        </w:r>
        <w:r w:rsidR="0070521B">
          <w:rPr>
            <w:noProof/>
            <w:webHidden/>
          </w:rPr>
          <w:tab/>
        </w:r>
        <w:r w:rsidR="0070521B">
          <w:rPr>
            <w:noProof/>
            <w:webHidden/>
          </w:rPr>
          <w:fldChar w:fldCharType="begin"/>
        </w:r>
        <w:r w:rsidR="0070521B">
          <w:rPr>
            <w:noProof/>
            <w:webHidden/>
          </w:rPr>
          <w:instrText xml:space="preserve"> PAGEREF _Toc374904899 \h </w:instrText>
        </w:r>
        <w:r w:rsidR="0070521B">
          <w:rPr>
            <w:noProof/>
            <w:webHidden/>
          </w:rPr>
        </w:r>
        <w:r w:rsidR="0070521B">
          <w:rPr>
            <w:noProof/>
            <w:webHidden/>
          </w:rPr>
          <w:fldChar w:fldCharType="separate"/>
        </w:r>
        <w:r w:rsidR="0070521B">
          <w:rPr>
            <w:noProof/>
            <w:webHidden/>
          </w:rPr>
          <w:t>16</w:t>
        </w:r>
        <w:r w:rsidR="0070521B">
          <w:rPr>
            <w:noProof/>
            <w:webHidden/>
          </w:rPr>
          <w:fldChar w:fldCharType="end"/>
        </w:r>
      </w:hyperlink>
    </w:p>
    <w:p w:rsidR="0070521B" w:rsidRDefault="00DD1C28">
      <w:pPr>
        <w:pStyle w:val="Obsah1"/>
        <w:tabs>
          <w:tab w:val="left" w:pos="482"/>
          <w:tab w:val="right" w:leader="dot" w:pos="8777"/>
        </w:tabs>
        <w:rPr>
          <w:rFonts w:asciiTheme="minorHAnsi" w:eastAsiaTheme="minorEastAsia" w:hAnsiTheme="minorHAnsi" w:cstheme="minorBidi"/>
          <w:b w:val="0"/>
          <w:caps w:val="0"/>
          <w:noProof/>
          <w:sz w:val="22"/>
          <w:szCs w:val="22"/>
        </w:rPr>
      </w:pPr>
      <w:hyperlink w:anchor="_Toc374904900" w:history="1">
        <w:r w:rsidR="0070521B" w:rsidRPr="005618FF">
          <w:rPr>
            <w:rStyle w:val="Hypertextovodkaz"/>
            <w:noProof/>
          </w:rPr>
          <w:t>10</w:t>
        </w:r>
        <w:r w:rsidR="0070521B">
          <w:rPr>
            <w:rFonts w:asciiTheme="minorHAnsi" w:eastAsiaTheme="minorEastAsia" w:hAnsiTheme="minorHAnsi" w:cstheme="minorBidi"/>
            <w:b w:val="0"/>
            <w:caps w:val="0"/>
            <w:noProof/>
            <w:sz w:val="22"/>
            <w:szCs w:val="22"/>
          </w:rPr>
          <w:tab/>
        </w:r>
        <w:r w:rsidR="0070521B" w:rsidRPr="005618FF">
          <w:rPr>
            <w:rStyle w:val="Hypertextovodkaz"/>
            <w:noProof/>
          </w:rPr>
          <w:t>Závěr</w:t>
        </w:r>
        <w:r w:rsidR="0070521B">
          <w:rPr>
            <w:noProof/>
            <w:webHidden/>
          </w:rPr>
          <w:tab/>
        </w:r>
        <w:r w:rsidR="0070521B">
          <w:rPr>
            <w:noProof/>
            <w:webHidden/>
          </w:rPr>
          <w:fldChar w:fldCharType="begin"/>
        </w:r>
        <w:r w:rsidR="0070521B">
          <w:rPr>
            <w:noProof/>
            <w:webHidden/>
          </w:rPr>
          <w:instrText xml:space="preserve"> PAGEREF _Toc374904900 \h </w:instrText>
        </w:r>
        <w:r w:rsidR="0070521B">
          <w:rPr>
            <w:noProof/>
            <w:webHidden/>
          </w:rPr>
        </w:r>
        <w:r w:rsidR="0070521B">
          <w:rPr>
            <w:noProof/>
            <w:webHidden/>
          </w:rPr>
          <w:fldChar w:fldCharType="separate"/>
        </w:r>
        <w:r w:rsidR="0070521B">
          <w:rPr>
            <w:noProof/>
            <w:webHidden/>
          </w:rPr>
          <w:t>18</w:t>
        </w:r>
        <w:r w:rsidR="0070521B">
          <w:rPr>
            <w:noProof/>
            <w:webHidden/>
          </w:rPr>
          <w:fldChar w:fldCharType="end"/>
        </w:r>
      </w:hyperlink>
    </w:p>
    <w:p w:rsidR="0070521B" w:rsidRDefault="00DD1C28">
      <w:pPr>
        <w:pStyle w:val="Obsah1"/>
        <w:tabs>
          <w:tab w:val="left" w:pos="482"/>
          <w:tab w:val="right" w:leader="dot" w:pos="8777"/>
        </w:tabs>
        <w:rPr>
          <w:rFonts w:asciiTheme="minorHAnsi" w:eastAsiaTheme="minorEastAsia" w:hAnsiTheme="minorHAnsi" w:cstheme="minorBidi"/>
          <w:b w:val="0"/>
          <w:caps w:val="0"/>
          <w:noProof/>
          <w:sz w:val="22"/>
          <w:szCs w:val="22"/>
        </w:rPr>
      </w:pPr>
      <w:hyperlink w:anchor="_Toc374904901" w:history="1">
        <w:r w:rsidR="0070521B" w:rsidRPr="005618FF">
          <w:rPr>
            <w:rStyle w:val="Hypertextovodkaz"/>
            <w:noProof/>
          </w:rPr>
          <w:t>11</w:t>
        </w:r>
        <w:r w:rsidR="0070521B">
          <w:rPr>
            <w:rFonts w:asciiTheme="minorHAnsi" w:eastAsiaTheme="minorEastAsia" w:hAnsiTheme="minorHAnsi" w:cstheme="minorBidi"/>
            <w:b w:val="0"/>
            <w:caps w:val="0"/>
            <w:noProof/>
            <w:sz w:val="22"/>
            <w:szCs w:val="22"/>
          </w:rPr>
          <w:tab/>
        </w:r>
        <w:r w:rsidR="0070521B" w:rsidRPr="005618FF">
          <w:rPr>
            <w:rStyle w:val="Hypertextovodkaz"/>
            <w:noProof/>
          </w:rPr>
          <w:t>Použitá literatura</w:t>
        </w:r>
        <w:r w:rsidR="0070521B">
          <w:rPr>
            <w:noProof/>
            <w:webHidden/>
          </w:rPr>
          <w:tab/>
        </w:r>
        <w:r w:rsidR="0070521B">
          <w:rPr>
            <w:noProof/>
            <w:webHidden/>
          </w:rPr>
          <w:fldChar w:fldCharType="begin"/>
        </w:r>
        <w:r w:rsidR="0070521B">
          <w:rPr>
            <w:noProof/>
            <w:webHidden/>
          </w:rPr>
          <w:instrText xml:space="preserve"> PAGEREF _Toc374904901 \h </w:instrText>
        </w:r>
        <w:r w:rsidR="0070521B">
          <w:rPr>
            <w:noProof/>
            <w:webHidden/>
          </w:rPr>
        </w:r>
        <w:r w:rsidR="0070521B">
          <w:rPr>
            <w:noProof/>
            <w:webHidden/>
          </w:rPr>
          <w:fldChar w:fldCharType="separate"/>
        </w:r>
        <w:r w:rsidR="0070521B">
          <w:rPr>
            <w:noProof/>
            <w:webHidden/>
          </w:rPr>
          <w:t>19</w:t>
        </w:r>
        <w:r w:rsidR="0070521B">
          <w:rPr>
            <w:noProof/>
            <w:webHidden/>
          </w:rPr>
          <w:fldChar w:fldCharType="end"/>
        </w:r>
      </w:hyperlink>
    </w:p>
    <w:p w:rsidR="0070521B" w:rsidRDefault="00DD1C28">
      <w:pPr>
        <w:pStyle w:val="Obsah1"/>
        <w:tabs>
          <w:tab w:val="left" w:pos="482"/>
          <w:tab w:val="right" w:leader="dot" w:pos="8777"/>
        </w:tabs>
        <w:rPr>
          <w:rFonts w:asciiTheme="minorHAnsi" w:eastAsiaTheme="minorEastAsia" w:hAnsiTheme="minorHAnsi" w:cstheme="minorBidi"/>
          <w:b w:val="0"/>
          <w:caps w:val="0"/>
          <w:noProof/>
          <w:sz w:val="22"/>
          <w:szCs w:val="22"/>
        </w:rPr>
      </w:pPr>
      <w:hyperlink w:anchor="_Toc374904902" w:history="1">
        <w:r w:rsidR="0070521B" w:rsidRPr="005618FF">
          <w:rPr>
            <w:rStyle w:val="Hypertextovodkaz"/>
            <w:noProof/>
          </w:rPr>
          <w:t>12</w:t>
        </w:r>
        <w:r w:rsidR="0070521B">
          <w:rPr>
            <w:rFonts w:asciiTheme="minorHAnsi" w:eastAsiaTheme="minorEastAsia" w:hAnsiTheme="minorHAnsi" w:cstheme="minorBidi"/>
            <w:b w:val="0"/>
            <w:caps w:val="0"/>
            <w:noProof/>
            <w:sz w:val="22"/>
            <w:szCs w:val="22"/>
          </w:rPr>
          <w:tab/>
        </w:r>
        <w:r w:rsidR="0070521B" w:rsidRPr="005618FF">
          <w:rPr>
            <w:rStyle w:val="Hypertextovodkaz"/>
            <w:noProof/>
          </w:rPr>
          <w:t>. Přílohy</w:t>
        </w:r>
        <w:r w:rsidR="0070521B">
          <w:rPr>
            <w:noProof/>
            <w:webHidden/>
          </w:rPr>
          <w:tab/>
        </w:r>
        <w:r w:rsidR="0070521B">
          <w:rPr>
            <w:noProof/>
            <w:webHidden/>
          </w:rPr>
          <w:fldChar w:fldCharType="begin"/>
        </w:r>
        <w:r w:rsidR="0070521B">
          <w:rPr>
            <w:noProof/>
            <w:webHidden/>
          </w:rPr>
          <w:instrText xml:space="preserve"> PAGEREF _Toc374904902 \h </w:instrText>
        </w:r>
        <w:r w:rsidR="0070521B">
          <w:rPr>
            <w:noProof/>
            <w:webHidden/>
          </w:rPr>
        </w:r>
        <w:r w:rsidR="0070521B">
          <w:rPr>
            <w:noProof/>
            <w:webHidden/>
          </w:rPr>
          <w:fldChar w:fldCharType="separate"/>
        </w:r>
        <w:r w:rsidR="0070521B">
          <w:rPr>
            <w:noProof/>
            <w:webHidden/>
          </w:rPr>
          <w:t>I</w:t>
        </w:r>
        <w:r w:rsidR="0070521B">
          <w:rPr>
            <w:noProof/>
            <w:webHidden/>
          </w:rPr>
          <w:fldChar w:fldCharType="end"/>
        </w:r>
      </w:hyperlink>
    </w:p>
    <w:p w:rsidR="005D12AE" w:rsidRDefault="001E4B08" w:rsidP="0092160D">
      <w:pPr>
        <w:sectPr w:rsidR="005D12AE" w:rsidSect="00C439C5">
          <w:pgSz w:w="11906" w:h="16838" w:code="9"/>
          <w:pgMar w:top="1701" w:right="1134" w:bottom="1134" w:left="1985" w:header="709" w:footer="709" w:gutter="0"/>
          <w:pgNumType w:fmt="upperRoman" w:start="1"/>
          <w:cols w:space="708"/>
          <w:docGrid w:linePitch="360"/>
        </w:sectPr>
      </w:pPr>
      <w:r>
        <w:fldChar w:fldCharType="end"/>
      </w:r>
    </w:p>
    <w:p w:rsidR="00444953" w:rsidRPr="00B74CB3" w:rsidRDefault="00B74CB3" w:rsidP="008160FB">
      <w:pPr>
        <w:pStyle w:val="NadpisA"/>
        <w:jc w:val="both"/>
        <w:rPr>
          <w:caps/>
        </w:rPr>
      </w:pPr>
      <w:bookmarkStart w:id="6" w:name="_Toc374904872"/>
      <w:r w:rsidRPr="00B74CB3">
        <w:lastRenderedPageBreak/>
        <w:t>Úvod</w:t>
      </w:r>
      <w:bookmarkEnd w:id="6"/>
    </w:p>
    <w:p w:rsidR="008864E0" w:rsidRPr="008864E0" w:rsidRDefault="006D69FA" w:rsidP="006A58C4">
      <w:pPr>
        <w:pStyle w:val="Nadpis3"/>
      </w:pPr>
      <w:r>
        <w:t>To</w:t>
      </w:r>
      <w:r w:rsidR="008864E0">
        <w:t xml:space="preserve">to téma ročníkové práce </w:t>
      </w:r>
      <w:r>
        <w:t>jsem si vybrala díky vlastnímu prožití zkušenosti</w:t>
      </w:r>
      <w:r w:rsidR="008864E0">
        <w:t xml:space="preserve"> s touto problematikou</w:t>
      </w:r>
      <w:r>
        <w:t>.</w:t>
      </w:r>
    </w:p>
    <w:p w:rsidR="008C0D97" w:rsidRDefault="006B359F" w:rsidP="008160FB">
      <w:pPr>
        <w:pStyle w:val="Nadpis3"/>
        <w:jc w:val="both"/>
      </w:pPr>
      <w:r>
        <w:t xml:space="preserve">Tato ročníková práce se snaží čtenáře informovat o rozštěpové vadě obličeje. Práce je </w:t>
      </w:r>
      <w:r w:rsidR="00004727">
        <w:t xml:space="preserve">pomyslně </w:t>
      </w:r>
      <w:r>
        <w:t>rozdělena na teoretickou a praktickou část. První část teoretická</w:t>
      </w:r>
      <w:r w:rsidR="006D69FA">
        <w:t>,</w:t>
      </w:r>
      <w:r>
        <w:t xml:space="preserve"> se snaží popsat léčbu a problematiku dnešních dětí s</w:t>
      </w:r>
      <w:r w:rsidR="006D69FA">
        <w:t> </w:t>
      </w:r>
      <w:r w:rsidR="003D7781">
        <w:t>touto</w:t>
      </w:r>
      <w:r w:rsidR="006D69FA">
        <w:t xml:space="preserve"> </w:t>
      </w:r>
      <w:r>
        <w:t>vadou. Tato ročníková práce není napsána vědeckými termíny</w:t>
      </w:r>
      <w:r w:rsidR="006D69FA">
        <w:t>,</w:t>
      </w:r>
      <w:r>
        <w:t xml:space="preserve"> je sepsána tak</w:t>
      </w:r>
      <w:r w:rsidR="006D69FA">
        <w:t>,</w:t>
      </w:r>
      <w:r>
        <w:t xml:space="preserve"> aby každý čtenář a</w:t>
      </w:r>
      <w:r w:rsidR="00004727">
        <w:t>ť</w:t>
      </w:r>
      <w:r>
        <w:t xml:space="preserve"> je to </w:t>
      </w:r>
      <w:r w:rsidR="003E1859">
        <w:t>někdo</w:t>
      </w:r>
      <w:r w:rsidR="00004727">
        <w:t>,</w:t>
      </w:r>
      <w:r w:rsidR="003E1859">
        <w:t xml:space="preserve"> </w:t>
      </w:r>
      <w:r w:rsidR="00004727">
        <w:t>k</w:t>
      </w:r>
      <w:r w:rsidR="003E1859">
        <w:t>do vadě rozumí či obyčejný</w:t>
      </w:r>
      <w:r w:rsidR="00004727">
        <w:t xml:space="preserve"> čtenář</w:t>
      </w:r>
      <w:r w:rsidR="003E1859">
        <w:t>, který o ní slyší poprvé</w:t>
      </w:r>
      <w:r w:rsidR="006D69FA">
        <w:t>,</w:t>
      </w:r>
      <w:r w:rsidR="003E1859">
        <w:t xml:space="preserve"> </w:t>
      </w:r>
      <w:r w:rsidR="00004727">
        <w:t>rozuměl</w:t>
      </w:r>
      <w:r w:rsidR="00546C7D">
        <w:t xml:space="preserve"> </w:t>
      </w:r>
      <w:r w:rsidR="003E1859">
        <w:t xml:space="preserve">každému jejímu slovu a porozuměl </w:t>
      </w:r>
      <w:r w:rsidR="00546C7D">
        <w:t xml:space="preserve">také </w:t>
      </w:r>
      <w:r w:rsidR="003E1859">
        <w:t>jí</w:t>
      </w:r>
      <w:r w:rsidR="00546C7D">
        <w:t xml:space="preserve"> samotné</w:t>
      </w:r>
      <w:r w:rsidR="003E1859">
        <w:t>.</w:t>
      </w:r>
      <w:r w:rsidR="00004727">
        <w:t xml:space="preserve"> </w:t>
      </w:r>
      <w:r w:rsidR="003E1859">
        <w:t xml:space="preserve">V druhé části </w:t>
      </w:r>
      <w:r w:rsidR="00546C7D">
        <w:t>j</w:t>
      </w:r>
      <w:r w:rsidR="003E1859">
        <w:t xml:space="preserve">sem vytvořila dotazník </w:t>
      </w:r>
      <w:r w:rsidR="00BB0020">
        <w:br/>
      </w:r>
      <w:r w:rsidR="003E1859">
        <w:t>o čtrnácti otázkách</w:t>
      </w:r>
      <w:r w:rsidR="00546C7D">
        <w:t xml:space="preserve">. Vybrala jsem si </w:t>
      </w:r>
      <w:r w:rsidR="00716579">
        <w:t>pět</w:t>
      </w:r>
      <w:r w:rsidR="00546C7D">
        <w:t xml:space="preserve"> otázek, které jsem se snažila podle svého názoru vyhodnotit. </w:t>
      </w:r>
    </w:p>
    <w:p w:rsidR="00CC341B" w:rsidRDefault="00CC341B">
      <w:r>
        <w:br w:type="page"/>
      </w:r>
    </w:p>
    <w:p w:rsidR="008C0D97" w:rsidRPr="00BF4FA0" w:rsidRDefault="00315F07" w:rsidP="008160FB">
      <w:pPr>
        <w:pStyle w:val="NadpisA"/>
        <w:jc w:val="both"/>
      </w:pPr>
      <w:bookmarkStart w:id="7" w:name="_Toc374904873"/>
      <w:r w:rsidRPr="00BF4FA0">
        <w:lastRenderedPageBreak/>
        <w:t>Všeobecné informace</w:t>
      </w:r>
      <w:r w:rsidR="008115AF" w:rsidRPr="00BF4FA0">
        <w:t xml:space="preserve"> o rozštěpech</w:t>
      </w:r>
      <w:bookmarkEnd w:id="7"/>
    </w:p>
    <w:p w:rsidR="00CC341B" w:rsidRDefault="00315F07" w:rsidP="00BB0020">
      <w:pPr>
        <w:pStyle w:val="Nadpis3"/>
        <w:jc w:val="both"/>
        <w:rPr>
          <w:color w:val="000000" w:themeColor="text1"/>
        </w:rPr>
      </w:pPr>
      <w:r w:rsidRPr="005D3CF9">
        <w:t>Jsou to vrozené a vývojové vady obličeje</w:t>
      </w:r>
      <w:r w:rsidR="006D69FA">
        <w:t>,</w:t>
      </w:r>
      <w:r w:rsidRPr="005D3CF9">
        <w:t xml:space="preserve"> způsobené poruchou vývoj obličejových výběžků ve 4. – 7. týdnu těhotenství. Tato vada je jedna z nejrozšířenějších vad u nás </w:t>
      </w:r>
      <w:r>
        <w:t xml:space="preserve">a </w:t>
      </w:r>
      <w:r w:rsidRPr="005D3CF9">
        <w:t>každý rok se v České republice</w:t>
      </w:r>
      <w:r w:rsidR="006D69FA">
        <w:t xml:space="preserve"> s ní </w:t>
      </w:r>
      <w:r w:rsidRPr="005D3CF9">
        <w:t>narodí přes 100 000 dětí. Na každých 580 až 600 zdravých dětí se narodí jedno s rozštěpovou vadou</w:t>
      </w:r>
      <w:r w:rsidR="006D69FA">
        <w:t>.</w:t>
      </w:r>
      <w:r w:rsidRPr="005D3CF9">
        <w:t xml:space="preserve"> </w:t>
      </w:r>
      <w:r w:rsidR="006D69FA">
        <w:rPr>
          <w:color w:val="000000" w:themeColor="text1"/>
        </w:rPr>
        <w:t xml:space="preserve">Člověk </w:t>
      </w:r>
      <w:r w:rsidRPr="005D3CF9">
        <w:rPr>
          <w:color w:val="000000" w:themeColor="text1"/>
        </w:rPr>
        <w:t>s touto vadou má problémy pří jídle,</w:t>
      </w:r>
      <w:r>
        <w:rPr>
          <w:color w:val="000000" w:themeColor="text1"/>
        </w:rPr>
        <w:t xml:space="preserve"> </w:t>
      </w:r>
      <w:r w:rsidRPr="005D3CF9">
        <w:rPr>
          <w:color w:val="000000" w:themeColor="text1"/>
        </w:rPr>
        <w:t>polykáním,</w:t>
      </w:r>
      <w:r>
        <w:rPr>
          <w:color w:val="000000" w:themeColor="text1"/>
        </w:rPr>
        <w:t xml:space="preserve"> </w:t>
      </w:r>
      <w:r w:rsidRPr="005D3CF9">
        <w:rPr>
          <w:color w:val="000000" w:themeColor="text1"/>
        </w:rPr>
        <w:t>dýchání,</w:t>
      </w:r>
      <w:r>
        <w:rPr>
          <w:color w:val="000000" w:themeColor="text1"/>
        </w:rPr>
        <w:t xml:space="preserve"> </w:t>
      </w:r>
      <w:r w:rsidRPr="005D3CF9">
        <w:rPr>
          <w:color w:val="000000" w:themeColor="text1"/>
        </w:rPr>
        <w:t>řeči,</w:t>
      </w:r>
      <w:r>
        <w:rPr>
          <w:color w:val="000000" w:themeColor="text1"/>
        </w:rPr>
        <w:t xml:space="preserve"> </w:t>
      </w:r>
      <w:r w:rsidRPr="005D3CF9">
        <w:rPr>
          <w:color w:val="000000" w:themeColor="text1"/>
        </w:rPr>
        <w:t>sluchu</w:t>
      </w:r>
      <w:r w:rsidR="006D69FA">
        <w:rPr>
          <w:color w:val="000000" w:themeColor="text1"/>
        </w:rPr>
        <w:t xml:space="preserve"> a</w:t>
      </w:r>
      <w:r w:rsidRPr="005D3CF9">
        <w:rPr>
          <w:color w:val="000000" w:themeColor="text1"/>
        </w:rPr>
        <w:t xml:space="preserve"> většina no</w:t>
      </w:r>
      <w:r w:rsidR="006D69FA">
        <w:rPr>
          <w:color w:val="000000" w:themeColor="text1"/>
        </w:rPr>
        <w:t>vorozenců není schopna sát mléko od matky a ani nemohou používat dětský dudlík.</w:t>
      </w:r>
      <w:r w:rsidR="001408C7">
        <w:rPr>
          <w:rStyle w:val="Znakapoznpodarou"/>
          <w:color w:val="000000" w:themeColor="text1"/>
        </w:rPr>
        <w:footnoteReference w:id="1"/>
      </w:r>
      <w:r w:rsidR="006753EE">
        <w:rPr>
          <w:color w:val="000000" w:themeColor="text1"/>
        </w:rPr>
        <w:t xml:space="preserve"> </w:t>
      </w:r>
    </w:p>
    <w:p w:rsidR="00624EF0" w:rsidRDefault="00D031CE" w:rsidP="00BB0020">
      <w:pPr>
        <w:pStyle w:val="Nadpis3"/>
        <w:jc w:val="both"/>
      </w:pPr>
      <w:r w:rsidRPr="000117EA">
        <w:t>Díky moderním metodám mohou léka</w:t>
      </w:r>
      <w:r w:rsidR="006D69FA">
        <w:t>ři v některých případech dítě ope</w:t>
      </w:r>
      <w:r w:rsidRPr="000117EA">
        <w:t>r</w:t>
      </w:r>
      <w:r w:rsidR="006D69FA">
        <w:t>o</w:t>
      </w:r>
      <w:r w:rsidRPr="000117EA">
        <w:t>vat hned druhý den po narození, jindy</w:t>
      </w:r>
      <w:r w:rsidR="006D2D12">
        <w:t xml:space="preserve"> stačí až v </w:t>
      </w:r>
      <w:r w:rsidR="003A7A50">
        <w:t>půl roce</w:t>
      </w:r>
      <w:r w:rsidR="006D69FA">
        <w:t>.</w:t>
      </w:r>
      <w:r>
        <w:t xml:space="preserve"> </w:t>
      </w:r>
      <w:r w:rsidRPr="000117EA">
        <w:t xml:space="preserve">Děti sice až do dospělosti musejí být sledovány specialisty </w:t>
      </w:r>
      <w:r>
        <w:t xml:space="preserve">jako například </w:t>
      </w:r>
      <w:r w:rsidRPr="000117EA">
        <w:t>logopedy, stomatology i odborníky na rovnání chrupu. Většina jich však vstupuje do života bez jakéhoko</w:t>
      </w:r>
      <w:r w:rsidR="006D69FA">
        <w:t>liv viditelného postižení.</w:t>
      </w:r>
      <w:r w:rsidRPr="000117EA">
        <w:t xml:space="preserve"> Rozštěpy patra i</w:t>
      </w:r>
      <w:r w:rsidR="00624EF0">
        <w:t xml:space="preserve"> rtů patří ke genetickým vadám</w:t>
      </w:r>
      <w:r w:rsidR="00624EF0" w:rsidRPr="008566A0">
        <w:t>.</w:t>
      </w:r>
      <w:r w:rsidR="001408C7">
        <w:rPr>
          <w:rStyle w:val="Znakapoznpodarou"/>
        </w:rPr>
        <w:footnoteReference w:id="2"/>
      </w:r>
      <w:r w:rsidR="00C91390" w:rsidRPr="008566A0">
        <w:t xml:space="preserve"> </w:t>
      </w:r>
    </w:p>
    <w:p w:rsidR="00624EF0" w:rsidRPr="00624EF0" w:rsidRDefault="006D2D12" w:rsidP="006D2D12">
      <w:r>
        <w:br w:type="page"/>
      </w:r>
    </w:p>
    <w:p w:rsidR="008C0D97" w:rsidRPr="00BF4FA0" w:rsidRDefault="00FC5B23" w:rsidP="00B63F09">
      <w:pPr>
        <w:pStyle w:val="NadpisA"/>
      </w:pPr>
      <w:bookmarkStart w:id="8" w:name="_Toc374904874"/>
      <w:r w:rsidRPr="00BF4FA0">
        <w:lastRenderedPageBreak/>
        <w:t>Histori</w:t>
      </w:r>
      <w:r w:rsidR="00315F07" w:rsidRPr="00BF4FA0">
        <w:t>e</w:t>
      </w:r>
      <w:r w:rsidRPr="00BF4FA0">
        <w:t xml:space="preserve"> rozštěpů</w:t>
      </w:r>
      <w:bookmarkEnd w:id="8"/>
    </w:p>
    <w:p w:rsidR="005F2515" w:rsidRDefault="00315F07" w:rsidP="00EE2331">
      <w:pPr>
        <w:pStyle w:val="Nadpis3"/>
        <w:jc w:val="both"/>
      </w:pPr>
      <w:r w:rsidRPr="005D3CF9">
        <w:t xml:space="preserve">Rozštěpové vady obličeje jsou součástí společnosti od nepaměti. </w:t>
      </w:r>
      <w:r w:rsidR="00D34109">
        <w:br/>
      </w:r>
      <w:r w:rsidRPr="005D3CF9">
        <w:t>V dřívějších dobách byly tyto vady označovány za dílo ďábla a děti postižené rozštěpovou vadou</w:t>
      </w:r>
      <w:r w:rsidR="006D69FA">
        <w:t>,</w:t>
      </w:r>
      <w:r w:rsidRPr="005D3CF9">
        <w:t xml:space="preserve"> byly většinou vyloučeny ze společnosti a často ponechány napospas svému osudu v divočině. Historické doklady o rozštěpových vadách obličeje začínají nálezem sošky hlavy člověka s rozštěpem rtu ze 4 stol. př.</w:t>
      </w:r>
      <w:r>
        <w:t xml:space="preserve"> </w:t>
      </w:r>
      <w:r w:rsidRPr="005D3CF9">
        <w:t>n.</w:t>
      </w:r>
      <w:r>
        <w:t xml:space="preserve"> </w:t>
      </w:r>
      <w:r w:rsidRPr="005D3CF9">
        <w:t>l nalezené v Korintu. První velká kniha o léčbě rozštěpovýc</w:t>
      </w:r>
      <w:r>
        <w:t>h vad byla vydána ve 14. století</w:t>
      </w:r>
      <w:r w:rsidRPr="005D3CF9">
        <w:t>.</w:t>
      </w:r>
      <w:r>
        <w:t xml:space="preserve"> </w:t>
      </w:r>
      <w:r w:rsidRPr="005D3CF9">
        <w:t>Od 16.</w:t>
      </w:r>
      <w:r>
        <w:t xml:space="preserve"> </w:t>
      </w:r>
      <w:r w:rsidRPr="005D3CF9">
        <w:t>století se začal</w:t>
      </w:r>
      <w:r>
        <w:t xml:space="preserve">a tato vada chirurgicky léčit. Jako první </w:t>
      </w:r>
      <w:r w:rsidRPr="005D3CF9">
        <w:t xml:space="preserve">popsal operaci rozštěpu rtu </w:t>
      </w:r>
      <w:r w:rsidRPr="001E5810">
        <w:rPr>
          <w:rStyle w:val="Siln"/>
          <w:b w:val="0"/>
          <w:color w:val="000000" w:themeColor="text1"/>
        </w:rPr>
        <w:t>Ambroise Parré</w:t>
      </w:r>
      <w:r w:rsidRPr="001E5810">
        <w:rPr>
          <w:b/>
        </w:rPr>
        <w:t>.</w:t>
      </w:r>
      <w:r w:rsidRPr="005D3CF9">
        <w:t xml:space="preserve"> Poprvé byly popsány operace již z doby před objevením asepse a anestezie</w:t>
      </w:r>
      <w:r w:rsidR="00D34109">
        <w:t xml:space="preserve">. </w:t>
      </w:r>
      <w:r w:rsidR="006D69FA" w:rsidRPr="005D3CF9">
        <w:t>Největší rozvoj</w:t>
      </w:r>
      <w:r w:rsidR="006D69FA">
        <w:t xml:space="preserve"> léčby</w:t>
      </w:r>
      <w:r w:rsidR="006D69FA" w:rsidRPr="005D3CF9">
        <w:t xml:space="preserve"> nastal v 19 století při zavedení anestezie a antibiotik</w:t>
      </w:r>
      <w:r w:rsidR="006D69FA">
        <w:t>.</w:t>
      </w:r>
      <w:r w:rsidR="006D69FA" w:rsidRPr="005D3CF9">
        <w:t xml:space="preserve"> </w:t>
      </w:r>
      <w:r w:rsidR="00BB0020">
        <w:br/>
      </w:r>
      <w:r w:rsidR="00C75A09">
        <w:rPr>
          <w:rStyle w:val="Znakapoznpodarou"/>
        </w:rPr>
        <w:footnoteReference w:id="3"/>
      </w:r>
    </w:p>
    <w:p w:rsidR="006D2D12" w:rsidRDefault="006D2D12">
      <w:r>
        <w:br w:type="page"/>
      </w:r>
    </w:p>
    <w:p w:rsidR="008C0D97" w:rsidRPr="00BF4FA0" w:rsidRDefault="00FC5B23" w:rsidP="008160FB">
      <w:pPr>
        <w:pStyle w:val="NadpisA"/>
        <w:jc w:val="both"/>
      </w:pPr>
      <w:bookmarkStart w:id="9" w:name="_Toc374904875"/>
      <w:r w:rsidRPr="00BF4FA0">
        <w:lastRenderedPageBreak/>
        <w:t>Druhy rozštěpů</w:t>
      </w:r>
      <w:bookmarkEnd w:id="9"/>
    </w:p>
    <w:p w:rsidR="008C0D97" w:rsidRPr="00BF4FA0" w:rsidRDefault="00FC5B23" w:rsidP="008160FB">
      <w:pPr>
        <w:pStyle w:val="NadpisB"/>
        <w:jc w:val="both"/>
      </w:pPr>
      <w:bookmarkStart w:id="10" w:name="_Toc374904876"/>
      <w:r w:rsidRPr="00BF4FA0">
        <w:t>Rozštěp rtu</w:t>
      </w:r>
      <w:bookmarkEnd w:id="10"/>
    </w:p>
    <w:p w:rsidR="00444953" w:rsidRDefault="00DD1C28" w:rsidP="00EE2331">
      <w:pPr>
        <w:pStyle w:val="Nadpis3"/>
        <w:jc w:val="both"/>
      </w:pPr>
      <w:r>
        <w:rPr>
          <w:noProof/>
        </w:rPr>
        <mc:AlternateContent>
          <mc:Choice Requires="wps">
            <w:drawing>
              <wp:anchor distT="0" distB="0" distL="114300" distR="114300" simplePos="0" relativeHeight="251664384" behindDoc="0" locked="0" layoutInCell="1" allowOverlap="1">
                <wp:simplePos x="0" y="0"/>
                <wp:positionH relativeFrom="column">
                  <wp:posOffset>2943225</wp:posOffset>
                </wp:positionH>
                <wp:positionV relativeFrom="paragraph">
                  <wp:posOffset>1936115</wp:posOffset>
                </wp:positionV>
                <wp:extent cx="2303145" cy="633095"/>
                <wp:effectExtent l="3175" t="0" r="0" b="0"/>
                <wp:wrapTight wrapText="bothSides">
                  <wp:wrapPolygon edited="0">
                    <wp:start x="-113" y="0"/>
                    <wp:lineTo x="-113" y="20798"/>
                    <wp:lineTo x="21600" y="20798"/>
                    <wp:lineTo x="21600" y="0"/>
                    <wp:lineTo x="-113" y="0"/>
                  </wp:wrapPolygon>
                </wp:wrapTight>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633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039" w:rsidRDefault="00521039" w:rsidP="003340A2">
                            <w:pPr>
                              <w:spacing w:line="360" w:lineRule="auto"/>
                              <w:jc w:val="both"/>
                              <w:rPr>
                                <w:rFonts w:ascii="Arial" w:hAnsi="Arial" w:cs="Arial"/>
                                <w:b/>
                                <w:sz w:val="18"/>
                                <w:szCs w:val="18"/>
                              </w:rPr>
                            </w:pPr>
                            <w:bookmarkStart w:id="11" w:name="_Toc358058620"/>
                            <w:r w:rsidRPr="00555A5D">
                              <w:rPr>
                                <w:rFonts w:ascii="Arial" w:hAnsi="Arial" w:cs="Arial"/>
                                <w:b/>
                                <w:sz w:val="18"/>
                                <w:szCs w:val="18"/>
                              </w:rPr>
                              <w:t>Obrázek</w:t>
                            </w:r>
                            <w:r w:rsidRPr="00555A5D">
                              <w:rPr>
                                <w:rFonts w:ascii="Arial" w:hAnsi="Arial" w:cs="Arial"/>
                                <w:b/>
                                <w:sz w:val="18"/>
                                <w:szCs w:val="18"/>
                              </w:rPr>
                              <w:fldChar w:fldCharType="begin"/>
                            </w:r>
                            <w:r w:rsidRPr="00555A5D">
                              <w:rPr>
                                <w:rFonts w:ascii="Arial" w:hAnsi="Arial" w:cs="Arial"/>
                                <w:b/>
                                <w:sz w:val="18"/>
                                <w:szCs w:val="18"/>
                              </w:rPr>
                              <w:instrText xml:space="preserve"> SEQ Obrázek \* ARABIC </w:instrText>
                            </w:r>
                            <w:r w:rsidRPr="00555A5D">
                              <w:rPr>
                                <w:rFonts w:ascii="Arial" w:hAnsi="Arial" w:cs="Arial"/>
                                <w:b/>
                                <w:sz w:val="18"/>
                                <w:szCs w:val="18"/>
                              </w:rPr>
                              <w:fldChar w:fldCharType="separate"/>
                            </w:r>
                            <w:r w:rsidRPr="00555A5D">
                              <w:rPr>
                                <w:rFonts w:ascii="Arial" w:hAnsi="Arial" w:cs="Arial"/>
                                <w:b/>
                                <w:noProof/>
                                <w:sz w:val="18"/>
                                <w:szCs w:val="18"/>
                              </w:rPr>
                              <w:t>1</w:t>
                            </w:r>
                            <w:r w:rsidRPr="00555A5D">
                              <w:rPr>
                                <w:rFonts w:ascii="Arial" w:hAnsi="Arial" w:cs="Arial"/>
                                <w:b/>
                                <w:sz w:val="18"/>
                                <w:szCs w:val="18"/>
                              </w:rPr>
                              <w:fldChar w:fldCharType="end"/>
                            </w:r>
                            <w:bookmarkEnd w:id="11"/>
                            <w:r w:rsidRPr="00555A5D">
                              <w:rPr>
                                <w:rFonts w:ascii="Arial" w:hAnsi="Arial" w:cs="Arial"/>
                                <w:b/>
                                <w:sz w:val="18"/>
                                <w:szCs w:val="18"/>
                              </w:rPr>
                              <w:t>:</w:t>
                            </w:r>
                            <w:r>
                              <w:rPr>
                                <w:rFonts w:ascii="Arial" w:hAnsi="Arial" w:cs="Arial"/>
                                <w:b/>
                                <w:sz w:val="18"/>
                                <w:szCs w:val="18"/>
                              </w:rPr>
                              <w:t>R</w:t>
                            </w:r>
                            <w:r w:rsidRPr="00555A5D">
                              <w:rPr>
                                <w:rFonts w:ascii="Arial" w:hAnsi="Arial" w:cs="Arial"/>
                                <w:b/>
                                <w:sz w:val="18"/>
                                <w:szCs w:val="18"/>
                              </w:rPr>
                              <w:t>ozštěp</w:t>
                            </w:r>
                            <w:r>
                              <w:rPr>
                                <w:rFonts w:ascii="Arial" w:hAnsi="Arial" w:cs="Arial"/>
                                <w:b/>
                                <w:sz w:val="18"/>
                                <w:szCs w:val="18"/>
                              </w:rPr>
                              <w:t xml:space="preserve"> </w:t>
                            </w:r>
                            <w:r w:rsidRPr="00555A5D">
                              <w:rPr>
                                <w:rFonts w:ascii="Arial" w:hAnsi="Arial" w:cs="Arial"/>
                                <w:b/>
                                <w:sz w:val="18"/>
                                <w:szCs w:val="18"/>
                              </w:rPr>
                              <w:t>rtu</w:t>
                            </w:r>
                          </w:p>
                          <w:p w:rsidR="00521039" w:rsidRPr="00555A5D" w:rsidRDefault="00521039" w:rsidP="003340A2">
                            <w:pPr>
                              <w:spacing w:line="360" w:lineRule="auto"/>
                              <w:jc w:val="both"/>
                              <w:rPr>
                                <w:rFonts w:ascii="Arial" w:hAnsi="Arial" w:cs="Arial"/>
                                <w:sz w:val="18"/>
                                <w:szCs w:val="18"/>
                              </w:rPr>
                            </w:pPr>
                            <w:r w:rsidRPr="00555A5D">
                              <w:rPr>
                                <w:rFonts w:ascii="Arial" w:hAnsi="Arial" w:cs="Arial"/>
                                <w:sz w:val="18"/>
                                <w:szCs w:val="18"/>
                              </w:rPr>
                              <w:t>http://drobcek.webgarden.cz/rubriky/zdravi/rozstep-obliceje</w:t>
                            </w:r>
                          </w:p>
                          <w:p w:rsidR="00521039" w:rsidRPr="003A38EE" w:rsidRDefault="00521039" w:rsidP="003A38EE">
                            <w:pPr>
                              <w:pStyle w:val="Titulek"/>
                              <w:rPr>
                                <w:rFonts w:ascii="Cambria" w:hAnsi="Cambria" w:cs="Arial"/>
                                <w:b w:val="0"/>
                                <w:noProof/>
                                <w:color w:val="auto"/>
                                <w:sz w:val="24"/>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1.75pt;margin-top:152.45pt;width:181.35pt;height:4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" stroked="f">
                <v:textbox inset="0,0,0,0">
                  <w:txbxContent>
                    <w:p w:rsidR="00521039" w:rsidRDefault="00521039" w:rsidP="003340A2">
                      <w:pPr>
                        <w:spacing w:line="360" w:lineRule="auto"/>
                        <w:jc w:val="both"/>
                        <w:rPr>
                          <w:rFonts w:ascii="Arial" w:hAnsi="Arial" w:cs="Arial"/>
                          <w:b/>
                          <w:sz w:val="18"/>
                          <w:szCs w:val="18"/>
                        </w:rPr>
                      </w:pPr>
                      <w:bookmarkStart w:id="12" w:name="_Toc358058620"/>
                      <w:r w:rsidRPr="00555A5D">
                        <w:rPr>
                          <w:rFonts w:ascii="Arial" w:hAnsi="Arial" w:cs="Arial"/>
                          <w:b/>
                          <w:sz w:val="18"/>
                          <w:szCs w:val="18"/>
                        </w:rPr>
                        <w:t>Obrázek</w:t>
                      </w:r>
                      <w:r w:rsidRPr="00555A5D">
                        <w:rPr>
                          <w:rFonts w:ascii="Arial" w:hAnsi="Arial" w:cs="Arial"/>
                          <w:b/>
                          <w:sz w:val="18"/>
                          <w:szCs w:val="18"/>
                        </w:rPr>
                        <w:fldChar w:fldCharType="begin"/>
                      </w:r>
                      <w:r w:rsidRPr="00555A5D">
                        <w:rPr>
                          <w:rFonts w:ascii="Arial" w:hAnsi="Arial" w:cs="Arial"/>
                          <w:b/>
                          <w:sz w:val="18"/>
                          <w:szCs w:val="18"/>
                        </w:rPr>
                        <w:instrText xml:space="preserve"> SEQ Obrázek \* ARABIC </w:instrText>
                      </w:r>
                      <w:r w:rsidRPr="00555A5D">
                        <w:rPr>
                          <w:rFonts w:ascii="Arial" w:hAnsi="Arial" w:cs="Arial"/>
                          <w:b/>
                          <w:sz w:val="18"/>
                          <w:szCs w:val="18"/>
                        </w:rPr>
                        <w:fldChar w:fldCharType="separate"/>
                      </w:r>
                      <w:r w:rsidRPr="00555A5D">
                        <w:rPr>
                          <w:rFonts w:ascii="Arial" w:hAnsi="Arial" w:cs="Arial"/>
                          <w:b/>
                          <w:noProof/>
                          <w:sz w:val="18"/>
                          <w:szCs w:val="18"/>
                        </w:rPr>
                        <w:t>1</w:t>
                      </w:r>
                      <w:r w:rsidRPr="00555A5D">
                        <w:rPr>
                          <w:rFonts w:ascii="Arial" w:hAnsi="Arial" w:cs="Arial"/>
                          <w:b/>
                          <w:sz w:val="18"/>
                          <w:szCs w:val="18"/>
                        </w:rPr>
                        <w:fldChar w:fldCharType="end"/>
                      </w:r>
                      <w:bookmarkEnd w:id="12"/>
                      <w:r w:rsidRPr="00555A5D">
                        <w:rPr>
                          <w:rFonts w:ascii="Arial" w:hAnsi="Arial" w:cs="Arial"/>
                          <w:b/>
                          <w:sz w:val="18"/>
                          <w:szCs w:val="18"/>
                        </w:rPr>
                        <w:t>:</w:t>
                      </w:r>
                      <w:r>
                        <w:rPr>
                          <w:rFonts w:ascii="Arial" w:hAnsi="Arial" w:cs="Arial"/>
                          <w:b/>
                          <w:sz w:val="18"/>
                          <w:szCs w:val="18"/>
                        </w:rPr>
                        <w:t>R</w:t>
                      </w:r>
                      <w:r w:rsidRPr="00555A5D">
                        <w:rPr>
                          <w:rFonts w:ascii="Arial" w:hAnsi="Arial" w:cs="Arial"/>
                          <w:b/>
                          <w:sz w:val="18"/>
                          <w:szCs w:val="18"/>
                        </w:rPr>
                        <w:t>ozštěp</w:t>
                      </w:r>
                      <w:r>
                        <w:rPr>
                          <w:rFonts w:ascii="Arial" w:hAnsi="Arial" w:cs="Arial"/>
                          <w:b/>
                          <w:sz w:val="18"/>
                          <w:szCs w:val="18"/>
                        </w:rPr>
                        <w:t xml:space="preserve"> </w:t>
                      </w:r>
                      <w:r w:rsidRPr="00555A5D">
                        <w:rPr>
                          <w:rFonts w:ascii="Arial" w:hAnsi="Arial" w:cs="Arial"/>
                          <w:b/>
                          <w:sz w:val="18"/>
                          <w:szCs w:val="18"/>
                        </w:rPr>
                        <w:t>rtu</w:t>
                      </w:r>
                    </w:p>
                    <w:p w:rsidR="00521039" w:rsidRPr="00555A5D" w:rsidRDefault="00521039" w:rsidP="003340A2">
                      <w:pPr>
                        <w:spacing w:line="360" w:lineRule="auto"/>
                        <w:jc w:val="both"/>
                        <w:rPr>
                          <w:rFonts w:ascii="Arial" w:hAnsi="Arial" w:cs="Arial"/>
                          <w:sz w:val="18"/>
                          <w:szCs w:val="18"/>
                        </w:rPr>
                      </w:pPr>
                      <w:r w:rsidRPr="00555A5D">
                        <w:rPr>
                          <w:rFonts w:ascii="Arial" w:hAnsi="Arial" w:cs="Arial"/>
                          <w:sz w:val="18"/>
                          <w:szCs w:val="18"/>
                        </w:rPr>
                        <w:t>http://drobcek.webgarden.cz/rubriky/zdravi/rozstep-obliceje</w:t>
                      </w:r>
                    </w:p>
                    <w:p w:rsidR="00521039" w:rsidRPr="003A38EE" w:rsidRDefault="00521039" w:rsidP="003A38EE">
                      <w:pPr>
                        <w:pStyle w:val="Titulek"/>
                        <w:rPr>
                          <w:rFonts w:ascii="Cambria" w:hAnsi="Cambria" w:cs="Arial"/>
                          <w:b w:val="0"/>
                          <w:noProof/>
                          <w:color w:val="auto"/>
                          <w:sz w:val="24"/>
                          <w:szCs w:val="26"/>
                        </w:rPr>
                      </w:pPr>
                    </w:p>
                  </w:txbxContent>
                </v:textbox>
                <w10:wrap type="tight"/>
              </v:shape>
            </w:pict>
          </mc:Fallback>
        </mc:AlternateContent>
      </w:r>
      <w:r w:rsidR="00264CC5">
        <w:rPr>
          <w:noProof/>
        </w:rPr>
        <w:drawing>
          <wp:anchor distT="0" distB="0" distL="114300" distR="114300" simplePos="0" relativeHeight="251658240" behindDoc="1" locked="0" layoutInCell="1" allowOverlap="1">
            <wp:simplePos x="0" y="0"/>
            <wp:positionH relativeFrom="column">
              <wp:posOffset>3282950</wp:posOffset>
            </wp:positionH>
            <wp:positionV relativeFrom="paragraph">
              <wp:posOffset>50165</wp:posOffset>
            </wp:positionV>
            <wp:extent cx="1847850" cy="1781175"/>
            <wp:effectExtent l="19050" t="0" r="0" b="0"/>
            <wp:wrapTight wrapText="bothSides">
              <wp:wrapPolygon edited="0">
                <wp:start x="-223" y="0"/>
                <wp:lineTo x="-223" y="21484"/>
                <wp:lineTo x="21600" y="21484"/>
                <wp:lineTo x="21600" y="0"/>
                <wp:lineTo x="-223" y="0"/>
              </wp:wrapPolygon>
            </wp:wrapTight>
            <wp:docPr id="2" name="obrázek 1" descr="rozst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zstep1.jpg"/>
                    <pic:cNvPicPr>
                      <a:picLocks noChangeAspect="1" noChangeArrowheads="1"/>
                    </pic:cNvPicPr>
                  </pic:nvPicPr>
                  <pic:blipFill>
                    <a:blip r:embed="rId8" cstate="print"/>
                    <a:srcRect/>
                    <a:stretch>
                      <a:fillRect/>
                    </a:stretch>
                  </pic:blipFill>
                  <pic:spPr bwMode="auto">
                    <a:xfrm>
                      <a:off x="0" y="0"/>
                      <a:ext cx="1847850" cy="1781175"/>
                    </a:xfrm>
                    <a:prstGeom prst="rect">
                      <a:avLst/>
                    </a:prstGeom>
                    <a:noFill/>
                    <a:ln w="9525">
                      <a:noFill/>
                      <a:miter lim="800000"/>
                      <a:headEnd/>
                      <a:tailEnd/>
                    </a:ln>
                  </pic:spPr>
                </pic:pic>
              </a:graphicData>
            </a:graphic>
          </wp:anchor>
        </w:drawing>
      </w:r>
      <w:r w:rsidR="00FC5B23" w:rsidRPr="005D3CF9">
        <w:t xml:space="preserve">Především zasahuje ret. Vypadá jako zářez v horním rtu, ale často bývá zasažena dáseň nebo dokonce i patro horní čelisti a </w:t>
      </w:r>
      <w:r w:rsidR="006D69FA">
        <w:t xml:space="preserve">pokračuje to </w:t>
      </w:r>
      <w:r w:rsidR="00FC5B23" w:rsidRPr="005D3CF9">
        <w:t>až k nosu.</w:t>
      </w:r>
      <w:r w:rsidR="005D12AE">
        <w:t xml:space="preserve"> </w:t>
      </w:r>
      <w:r w:rsidR="00FC5B23" w:rsidRPr="005D3CF9">
        <w:t xml:space="preserve">Vzniká špatným srůstem maxilárních výběžků a části frontonazálního výběžku Rozlišujeme je podle </w:t>
      </w:r>
      <w:r w:rsidR="001E5810" w:rsidRPr="005D3CF9">
        <w:t>toho, jestli</w:t>
      </w:r>
      <w:r w:rsidR="00FC5B23" w:rsidRPr="005D3CF9">
        <w:t xml:space="preserve"> byla postižena pouze jedna strana</w:t>
      </w:r>
      <w:r w:rsidR="001E5810">
        <w:t>. V tomto případě se</w:t>
      </w:r>
      <w:r w:rsidR="005D12AE">
        <w:t xml:space="preserve"> </w:t>
      </w:r>
      <w:r w:rsidR="00FC5B23" w:rsidRPr="005D3CF9">
        <w:t xml:space="preserve">jedná se o jednostranný </w:t>
      </w:r>
      <w:r w:rsidR="00D34109" w:rsidRPr="005D3CF9">
        <w:t>rozštěp</w:t>
      </w:r>
      <w:r w:rsidR="00D34109">
        <w:t>, anebo pokud</w:t>
      </w:r>
      <w:r w:rsidR="00FC5B23" w:rsidRPr="005D3CF9">
        <w:t xml:space="preserve"> byly postiženě obě strany</w:t>
      </w:r>
      <w:r w:rsidR="005D12AE">
        <w:t>,</w:t>
      </w:r>
      <w:r w:rsidR="00447915">
        <w:t xml:space="preserve"> mluvíme tady o</w:t>
      </w:r>
      <w:r w:rsidR="00FC5B23" w:rsidRPr="005D3CF9">
        <w:t xml:space="preserve"> oboustranném rozštěpu.</w:t>
      </w:r>
      <w:r w:rsidR="005D12AE">
        <w:t xml:space="preserve"> </w:t>
      </w:r>
      <w:r w:rsidR="00FC5B23" w:rsidRPr="005D3CF9">
        <w:t xml:space="preserve">Ojediněle </w:t>
      </w:r>
      <w:r w:rsidR="005D12AE">
        <w:t>se může objevit</w:t>
      </w:r>
      <w:r w:rsidR="00FC5B23" w:rsidRPr="005D3CF9">
        <w:t xml:space="preserve"> </w:t>
      </w:r>
      <w:r w:rsidR="005D12AE">
        <w:t xml:space="preserve">také </w:t>
      </w:r>
      <w:r w:rsidR="00FC5B23" w:rsidRPr="005D3CF9">
        <w:t>rozštěp dolního rtu, ale ten není příliš častý</w:t>
      </w:r>
      <w:r w:rsidR="005D12AE">
        <w:t>.</w:t>
      </w:r>
      <w:r w:rsidR="00FC5B23" w:rsidRPr="005D3CF9">
        <w:t xml:space="preserve"> U tohoto druhu bývají více postiženi chlapci než dívky</w:t>
      </w:r>
      <w:r w:rsidR="00FC5B23" w:rsidRPr="003F6D4D">
        <w:t>.</w:t>
      </w:r>
      <w:r w:rsidR="00C91390" w:rsidRPr="003F6D4D">
        <w:t xml:space="preserve"> </w:t>
      </w:r>
    </w:p>
    <w:p w:rsidR="00FC5B23" w:rsidRPr="00BF4FA0" w:rsidRDefault="00FC5B23" w:rsidP="008160FB">
      <w:pPr>
        <w:pStyle w:val="NadpisB"/>
        <w:jc w:val="both"/>
      </w:pPr>
      <w:bookmarkStart w:id="13" w:name="_Toc374904877"/>
      <w:r w:rsidRPr="00BF4FA0">
        <w:t>Rozštěp patra</w:t>
      </w:r>
      <w:bookmarkEnd w:id="13"/>
    </w:p>
    <w:p w:rsidR="00C37695" w:rsidRDefault="00DE1980" w:rsidP="00EE2331">
      <w:pPr>
        <w:pStyle w:val="Nadpis3"/>
        <w:jc w:val="both"/>
      </w:pPr>
      <w:r>
        <w:rPr>
          <w:noProof/>
        </w:rPr>
        <w:drawing>
          <wp:anchor distT="0" distB="0" distL="114300" distR="114300" simplePos="0" relativeHeight="251659264" behindDoc="1" locked="0" layoutInCell="1" allowOverlap="1">
            <wp:simplePos x="0" y="0"/>
            <wp:positionH relativeFrom="column">
              <wp:posOffset>2301875</wp:posOffset>
            </wp:positionH>
            <wp:positionV relativeFrom="paragraph">
              <wp:posOffset>40640</wp:posOffset>
            </wp:positionV>
            <wp:extent cx="2647315" cy="1457325"/>
            <wp:effectExtent l="19050" t="0" r="635" b="0"/>
            <wp:wrapTight wrapText="bothSides">
              <wp:wrapPolygon edited="0">
                <wp:start x="-155" y="0"/>
                <wp:lineTo x="-155" y="21459"/>
                <wp:lineTo x="21605" y="21459"/>
                <wp:lineTo x="21605" y="0"/>
                <wp:lineTo x="-155" y="0"/>
              </wp:wrapPolygon>
            </wp:wrapTight>
            <wp:docPr id="8" name="obrázek 4" descr="http://stastny-usmev.cz/wp-content/uploads/roz%C5%A1t%C4%9Bp-patra-p%C5%99ed-operac%C3%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stny-usmev.cz/wp-content/uploads/roz%C5%A1t%C4%9Bp-patra-p%C5%99ed-operac%C3%AD.jpg"/>
                    <pic:cNvPicPr>
                      <a:picLocks noChangeAspect="1" noChangeArrowheads="1"/>
                    </pic:cNvPicPr>
                  </pic:nvPicPr>
                  <pic:blipFill>
                    <a:blip r:embed="rId9" cstate="print"/>
                    <a:srcRect/>
                    <a:stretch>
                      <a:fillRect/>
                    </a:stretch>
                  </pic:blipFill>
                  <pic:spPr bwMode="auto">
                    <a:xfrm>
                      <a:off x="0" y="0"/>
                      <a:ext cx="2647315" cy="1457325"/>
                    </a:xfrm>
                    <a:prstGeom prst="rect">
                      <a:avLst/>
                    </a:prstGeom>
                    <a:noFill/>
                    <a:ln w="9525">
                      <a:noFill/>
                      <a:miter lim="800000"/>
                      <a:headEnd/>
                      <a:tailEnd/>
                    </a:ln>
                  </pic:spPr>
                </pic:pic>
              </a:graphicData>
            </a:graphic>
          </wp:anchor>
        </w:drawing>
      </w:r>
      <w:r w:rsidR="00FC5B23" w:rsidRPr="005D3CF9">
        <w:t xml:space="preserve">Je to stav, kdy nesrostou obě kostěné části patra. Sahá až do měkkého nebo tvrdého patra </w:t>
      </w:r>
    </w:p>
    <w:p w:rsidR="00FC5B23" w:rsidRPr="005D3CF9" w:rsidRDefault="00DD1C28" w:rsidP="00EE2331">
      <w:pPr>
        <w:pStyle w:val="Nadpis3"/>
        <w:ind w:firstLine="0"/>
        <w:jc w:val="both"/>
      </w:pPr>
      <w:r>
        <w:rPr>
          <w:noProof/>
        </w:rPr>
        <mc:AlternateContent>
          <mc:Choice Requires="wps">
            <w:drawing>
              <wp:anchor distT="0" distB="0" distL="114300" distR="114300" simplePos="0" relativeHeight="251666432" behindDoc="0" locked="0" layoutInCell="1" allowOverlap="1">
                <wp:simplePos x="0" y="0"/>
                <wp:positionH relativeFrom="column">
                  <wp:posOffset>2378710</wp:posOffset>
                </wp:positionH>
                <wp:positionV relativeFrom="paragraph">
                  <wp:posOffset>789305</wp:posOffset>
                </wp:positionV>
                <wp:extent cx="2647315" cy="389890"/>
                <wp:effectExtent l="635" t="3810" r="0" b="0"/>
                <wp:wrapTight wrapText="bothSides">
                  <wp:wrapPolygon edited="0">
                    <wp:start x="-78" y="0"/>
                    <wp:lineTo x="-78" y="20826"/>
                    <wp:lineTo x="21600" y="20826"/>
                    <wp:lineTo x="21600" y="0"/>
                    <wp:lineTo x="-78" y="0"/>
                  </wp:wrapPolygon>
                </wp:wrapTight>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039" w:rsidRPr="00555A5D" w:rsidRDefault="00521039" w:rsidP="007C7B73">
                            <w:pPr>
                              <w:pStyle w:val="Titulek"/>
                              <w:rPr>
                                <w:rFonts w:ascii="Arial" w:hAnsi="Arial" w:cs="Arial"/>
                                <w:b w:val="0"/>
                                <w:noProof/>
                                <w:color w:val="0D0D0D" w:themeColor="text1" w:themeTint="F2"/>
                                <w:sz w:val="24"/>
                                <w:szCs w:val="26"/>
                              </w:rPr>
                            </w:pPr>
                            <w:bookmarkStart w:id="14" w:name="_Toc358058621"/>
                            <w:r w:rsidRPr="00555A5D">
                              <w:rPr>
                                <w:rFonts w:ascii="Arial" w:hAnsi="Arial" w:cs="Arial"/>
                                <w:color w:val="auto"/>
                              </w:rPr>
                              <w:t xml:space="preserve">Obrázek </w:t>
                            </w:r>
                            <w:r w:rsidRPr="00555A5D">
                              <w:rPr>
                                <w:rFonts w:ascii="Arial" w:hAnsi="Arial" w:cs="Arial"/>
                                <w:color w:val="auto"/>
                              </w:rPr>
                              <w:fldChar w:fldCharType="begin"/>
                            </w:r>
                            <w:r w:rsidRPr="00555A5D">
                              <w:rPr>
                                <w:rFonts w:ascii="Arial" w:hAnsi="Arial" w:cs="Arial"/>
                                <w:color w:val="auto"/>
                              </w:rPr>
                              <w:instrText xml:space="preserve"> SEQ Obrázek \* ARABIC </w:instrText>
                            </w:r>
                            <w:r w:rsidRPr="00555A5D">
                              <w:rPr>
                                <w:rFonts w:ascii="Arial" w:hAnsi="Arial" w:cs="Arial"/>
                                <w:color w:val="auto"/>
                              </w:rPr>
                              <w:fldChar w:fldCharType="separate"/>
                            </w:r>
                            <w:r w:rsidRPr="00555A5D">
                              <w:rPr>
                                <w:rFonts w:ascii="Arial" w:hAnsi="Arial" w:cs="Arial"/>
                                <w:noProof/>
                                <w:color w:val="auto"/>
                              </w:rPr>
                              <w:t>2</w:t>
                            </w:r>
                            <w:r w:rsidRPr="00555A5D">
                              <w:rPr>
                                <w:rFonts w:ascii="Arial" w:hAnsi="Arial" w:cs="Arial"/>
                                <w:color w:val="auto"/>
                              </w:rPr>
                              <w:fldChar w:fldCharType="end"/>
                            </w:r>
                            <w:r w:rsidRPr="00555A5D">
                              <w:rPr>
                                <w:rFonts w:ascii="Arial" w:hAnsi="Arial" w:cs="Arial"/>
                                <w:color w:val="auto"/>
                              </w:rPr>
                              <w:t>.</w:t>
                            </w:r>
                            <w:r w:rsidRPr="00555A5D">
                              <w:rPr>
                                <w:rFonts w:ascii="Arial" w:hAnsi="Arial" w:cs="Arial"/>
                                <w:color w:val="0D0D0D" w:themeColor="text1" w:themeTint="F2"/>
                              </w:rPr>
                              <w:t xml:space="preserve">:Rozštěp patra </w:t>
                            </w:r>
                            <w:bookmarkEnd w:id="14"/>
                            <w:r w:rsidRPr="00555A5D">
                              <w:rPr>
                                <w:rFonts w:ascii="Arial" w:hAnsi="Arial" w:cs="Arial"/>
                                <w:b w:val="0"/>
                                <w:color w:val="0D0D0D" w:themeColor="text1" w:themeTint="F2"/>
                              </w:rPr>
                              <w:t>www: http://stastny-usmev.cz/operace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7.3pt;margin-top:62.15pt;width:208.45pt;height:3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" stroked="f">
                <v:textbox style="mso-fit-shape-to-text:t" inset="0,0,0,0">
                  <w:txbxContent>
                    <w:p w:rsidR="00521039" w:rsidRPr="00555A5D" w:rsidRDefault="00521039" w:rsidP="007C7B73">
                      <w:pPr>
                        <w:pStyle w:val="Titulek"/>
                        <w:rPr>
                          <w:rFonts w:ascii="Arial" w:hAnsi="Arial" w:cs="Arial"/>
                          <w:b w:val="0"/>
                          <w:noProof/>
                          <w:color w:val="0D0D0D" w:themeColor="text1" w:themeTint="F2"/>
                          <w:sz w:val="24"/>
                          <w:szCs w:val="26"/>
                        </w:rPr>
                      </w:pPr>
                      <w:bookmarkStart w:id="15" w:name="_Toc358058621"/>
                      <w:r w:rsidRPr="00555A5D">
                        <w:rPr>
                          <w:rFonts w:ascii="Arial" w:hAnsi="Arial" w:cs="Arial"/>
                          <w:color w:val="auto"/>
                        </w:rPr>
                        <w:t xml:space="preserve">Obrázek </w:t>
                      </w:r>
                      <w:r w:rsidRPr="00555A5D">
                        <w:rPr>
                          <w:rFonts w:ascii="Arial" w:hAnsi="Arial" w:cs="Arial"/>
                          <w:color w:val="auto"/>
                        </w:rPr>
                        <w:fldChar w:fldCharType="begin"/>
                      </w:r>
                      <w:r w:rsidRPr="00555A5D">
                        <w:rPr>
                          <w:rFonts w:ascii="Arial" w:hAnsi="Arial" w:cs="Arial"/>
                          <w:color w:val="auto"/>
                        </w:rPr>
                        <w:instrText xml:space="preserve"> SEQ Obrázek \* ARABIC </w:instrText>
                      </w:r>
                      <w:r w:rsidRPr="00555A5D">
                        <w:rPr>
                          <w:rFonts w:ascii="Arial" w:hAnsi="Arial" w:cs="Arial"/>
                          <w:color w:val="auto"/>
                        </w:rPr>
                        <w:fldChar w:fldCharType="separate"/>
                      </w:r>
                      <w:r w:rsidRPr="00555A5D">
                        <w:rPr>
                          <w:rFonts w:ascii="Arial" w:hAnsi="Arial" w:cs="Arial"/>
                          <w:noProof/>
                          <w:color w:val="auto"/>
                        </w:rPr>
                        <w:t>2</w:t>
                      </w:r>
                      <w:r w:rsidRPr="00555A5D">
                        <w:rPr>
                          <w:rFonts w:ascii="Arial" w:hAnsi="Arial" w:cs="Arial"/>
                          <w:color w:val="auto"/>
                        </w:rPr>
                        <w:fldChar w:fldCharType="end"/>
                      </w:r>
                      <w:r w:rsidRPr="00555A5D">
                        <w:rPr>
                          <w:rFonts w:ascii="Arial" w:hAnsi="Arial" w:cs="Arial"/>
                          <w:color w:val="auto"/>
                        </w:rPr>
                        <w:t>.</w:t>
                      </w:r>
                      <w:r w:rsidRPr="00555A5D">
                        <w:rPr>
                          <w:rFonts w:ascii="Arial" w:hAnsi="Arial" w:cs="Arial"/>
                          <w:color w:val="0D0D0D" w:themeColor="text1" w:themeTint="F2"/>
                        </w:rPr>
                        <w:t xml:space="preserve">:Rozštěp patra </w:t>
                      </w:r>
                      <w:bookmarkEnd w:id="15"/>
                      <w:r w:rsidRPr="00555A5D">
                        <w:rPr>
                          <w:rFonts w:ascii="Arial" w:hAnsi="Arial" w:cs="Arial"/>
                          <w:b w:val="0"/>
                          <w:color w:val="0D0D0D" w:themeColor="text1" w:themeTint="F2"/>
                        </w:rPr>
                        <w:t>www: http://stastny-usmev.cz/operace</w:t>
                      </w:r>
                    </w:p>
                  </w:txbxContent>
                </v:textbox>
                <w10:wrap type="tight"/>
              </v:shape>
            </w:pict>
          </mc:Fallback>
        </mc:AlternateContent>
      </w:r>
      <w:r w:rsidR="00FC5B23" w:rsidRPr="005D3CF9">
        <w:t>a dalších dutin.</w:t>
      </w:r>
      <w:r w:rsidR="00167D51">
        <w:t xml:space="preserve"> </w:t>
      </w:r>
      <w:r w:rsidR="00FC5B23" w:rsidRPr="005D3CF9">
        <w:t xml:space="preserve">Rozštěp patra je znatelný pouze </w:t>
      </w:r>
      <w:r w:rsidR="00167D51">
        <w:t xml:space="preserve">tehdy, </w:t>
      </w:r>
      <w:r w:rsidR="00FC5B23" w:rsidRPr="005D3CF9">
        <w:t>když se podíváme dítěti do úst na horní patro.</w:t>
      </w:r>
      <w:r w:rsidR="00167D51">
        <w:t xml:space="preserve"> </w:t>
      </w:r>
      <w:r w:rsidR="00FC5B23" w:rsidRPr="005D3CF9">
        <w:t>Tato štěrbina</w:t>
      </w:r>
      <w:r w:rsidR="00FC5B23">
        <w:t xml:space="preserve"> může dělat problémy při kojení. </w:t>
      </w:r>
      <w:r w:rsidR="00167D51">
        <w:t>Vada je dva</w:t>
      </w:r>
      <w:r w:rsidR="00167D51" w:rsidRPr="005D3CF9">
        <w:t>krát častější</w:t>
      </w:r>
      <w:r w:rsidR="00FC5B23" w:rsidRPr="005D3CF9">
        <w:t xml:space="preserve"> </w:t>
      </w:r>
      <w:r w:rsidR="00E06EEF">
        <w:br/>
      </w:r>
      <w:r w:rsidR="00FC5B23" w:rsidRPr="005D3CF9">
        <w:t>u dívek</w:t>
      </w:r>
      <w:r w:rsidR="00167D51">
        <w:t>,</w:t>
      </w:r>
      <w:r w:rsidR="00FC5B23" w:rsidRPr="005D3CF9">
        <w:t xml:space="preserve"> než u chlapců.</w:t>
      </w:r>
      <w:r w:rsidR="00167D51">
        <w:t xml:space="preserve"> </w:t>
      </w:r>
      <w:r w:rsidR="00FC5B23" w:rsidRPr="005D3CF9">
        <w:t>Je lehčeji operovatelná než jiné formy rozštěpu obličeje</w:t>
      </w:r>
      <w:r w:rsidR="00FC5B23" w:rsidRPr="008566A0">
        <w:t>.</w:t>
      </w:r>
      <w:r w:rsidR="003A7A50">
        <w:t xml:space="preserve"> </w:t>
      </w:r>
      <w:r w:rsidR="006D69FA">
        <w:t>Tyto vady se velmi často vyskytují současně.</w:t>
      </w:r>
      <w:r w:rsidR="003A7A50">
        <w:t xml:space="preserve"> </w:t>
      </w:r>
      <w:r w:rsidR="00AB4C04">
        <w:rPr>
          <w:rStyle w:val="Znakapoznpodarou"/>
        </w:rPr>
        <w:footnoteReference w:id="4"/>
      </w:r>
    </w:p>
    <w:p w:rsidR="00B63F09" w:rsidRDefault="00B63F09">
      <w:r>
        <w:br w:type="page"/>
      </w:r>
    </w:p>
    <w:p w:rsidR="00802763" w:rsidRDefault="00802763" w:rsidP="00802763">
      <w:pPr>
        <w:pStyle w:val="NadpisA"/>
      </w:pPr>
      <w:bookmarkStart w:id="16" w:name="_Toc374904878"/>
      <w:r>
        <w:lastRenderedPageBreak/>
        <w:t>Příčiny vzniku rozštěpových vad</w:t>
      </w:r>
      <w:bookmarkEnd w:id="16"/>
    </w:p>
    <w:p w:rsidR="00E45A6E" w:rsidRPr="00555A5D" w:rsidRDefault="00E45A6E" w:rsidP="00802763">
      <w:pPr>
        <w:pStyle w:val="NadpisA"/>
        <w:numPr>
          <w:ilvl w:val="0"/>
          <w:numId w:val="0"/>
        </w:numPr>
        <w:rPr>
          <w:rStyle w:val="Siln"/>
          <w:rFonts w:ascii="Times New Roman" w:hAnsi="Times New Roman" w:cs="Times New Roman"/>
          <w:b/>
          <w:bCs/>
        </w:rPr>
      </w:pPr>
      <w:bookmarkStart w:id="17" w:name="_Toc374904879"/>
      <w:r w:rsidRPr="00802763">
        <w:rPr>
          <w:rStyle w:val="Siln"/>
          <w:b/>
          <w:color w:val="000000" w:themeColor="text1"/>
          <w:sz w:val="24"/>
        </w:rPr>
        <w:t>Vnitřní dědičná dispozice:</w:t>
      </w:r>
      <w:r w:rsidRPr="00802763">
        <w:rPr>
          <w:rStyle w:val="Siln"/>
          <w:b/>
          <w:color w:val="000000" w:themeColor="text1"/>
          <w:sz w:val="24"/>
        </w:rPr>
        <w:tab/>
      </w:r>
      <w:r w:rsidR="00D60C34" w:rsidRPr="00802763">
        <w:rPr>
          <w:rStyle w:val="Siln"/>
          <w:color w:val="000000" w:themeColor="text1"/>
          <w:sz w:val="24"/>
        </w:rPr>
        <w:tab/>
      </w:r>
      <w:r w:rsidRPr="00802763">
        <w:rPr>
          <w:rStyle w:val="Siln"/>
          <w:color w:val="000000" w:themeColor="text1"/>
          <w:sz w:val="24"/>
        </w:rPr>
        <w:t xml:space="preserve">- </w:t>
      </w:r>
      <w:r w:rsidRPr="00555A5D">
        <w:rPr>
          <w:rStyle w:val="Siln"/>
          <w:rFonts w:ascii="Times New Roman" w:hAnsi="Times New Roman" w:cs="Times New Roman"/>
          <w:color w:val="000000" w:themeColor="text1"/>
          <w:sz w:val="24"/>
        </w:rPr>
        <w:t>asi 20% pacientů</w:t>
      </w:r>
      <w:bookmarkEnd w:id="17"/>
    </w:p>
    <w:p w:rsidR="00E45A6E" w:rsidRPr="00555A5D" w:rsidRDefault="00E45A6E" w:rsidP="00E45A6E">
      <w:pPr>
        <w:pStyle w:val="Nzev"/>
        <w:jc w:val="left"/>
        <w:rPr>
          <w:rStyle w:val="Siln"/>
          <w:rFonts w:ascii="Times New Roman" w:hAnsi="Times New Roman"/>
          <w:color w:val="000000" w:themeColor="text1"/>
          <w:sz w:val="24"/>
        </w:rPr>
      </w:pPr>
      <w:r w:rsidRPr="00555A5D">
        <w:rPr>
          <w:rStyle w:val="Siln"/>
          <w:rFonts w:ascii="Arial" w:hAnsi="Arial" w:cs="Arial"/>
          <w:b/>
          <w:color w:val="000000" w:themeColor="text1"/>
          <w:sz w:val="24"/>
        </w:rPr>
        <w:t>Zevní příčiny</w:t>
      </w:r>
      <w:r w:rsidRPr="003A7A50">
        <w:rPr>
          <w:rStyle w:val="Siln"/>
          <w:b/>
          <w:color w:val="000000" w:themeColor="text1"/>
          <w:sz w:val="24"/>
        </w:rPr>
        <w:t>:</w:t>
      </w:r>
      <w:r w:rsidRPr="00E45A6E">
        <w:rPr>
          <w:rStyle w:val="Siln"/>
          <w:b/>
          <w:color w:val="000000" w:themeColor="text1"/>
          <w:sz w:val="24"/>
        </w:rPr>
        <w:tab/>
      </w:r>
      <w:r w:rsidRPr="00E45A6E">
        <w:rPr>
          <w:rStyle w:val="Siln"/>
          <w:b/>
          <w:color w:val="000000" w:themeColor="text1"/>
          <w:sz w:val="24"/>
        </w:rPr>
        <w:tab/>
      </w:r>
      <w:r>
        <w:rPr>
          <w:rStyle w:val="Siln"/>
          <w:color w:val="000000" w:themeColor="text1"/>
          <w:sz w:val="24"/>
        </w:rPr>
        <w:tab/>
      </w:r>
      <w:r>
        <w:rPr>
          <w:rStyle w:val="Siln"/>
          <w:color w:val="000000" w:themeColor="text1"/>
          <w:sz w:val="24"/>
        </w:rPr>
        <w:tab/>
      </w:r>
      <w:r w:rsidRPr="00555A5D">
        <w:rPr>
          <w:rStyle w:val="Siln"/>
          <w:rFonts w:ascii="Times New Roman" w:hAnsi="Times New Roman"/>
          <w:color w:val="000000" w:themeColor="text1"/>
          <w:sz w:val="24"/>
        </w:rPr>
        <w:t>- asi 60-70% pacientů</w:t>
      </w:r>
    </w:p>
    <w:p w:rsidR="00E45A6E" w:rsidRPr="00555A5D" w:rsidRDefault="00E45A6E" w:rsidP="00E45A6E">
      <w:pPr>
        <w:pStyle w:val="Nzev"/>
        <w:jc w:val="left"/>
        <w:rPr>
          <w:rStyle w:val="Siln"/>
          <w:rFonts w:ascii="Times New Roman" w:hAnsi="Times New Roman"/>
          <w:b/>
          <w:color w:val="000000" w:themeColor="text1"/>
          <w:sz w:val="24"/>
        </w:rPr>
      </w:pPr>
      <w:r w:rsidRPr="00555A5D">
        <w:rPr>
          <w:rStyle w:val="Siln"/>
          <w:rFonts w:ascii="Arial" w:hAnsi="Arial" w:cs="Arial"/>
          <w:b/>
          <w:color w:val="000000" w:themeColor="text1"/>
          <w:sz w:val="24"/>
        </w:rPr>
        <w:t>Vliv toxických látek:</w:t>
      </w:r>
      <w:r w:rsidRPr="00555A5D">
        <w:rPr>
          <w:rStyle w:val="Siln"/>
          <w:rFonts w:ascii="Arial" w:hAnsi="Arial" w:cs="Arial"/>
          <w:b/>
          <w:color w:val="000000" w:themeColor="text1"/>
          <w:sz w:val="24"/>
        </w:rPr>
        <w:tab/>
      </w:r>
      <w:r w:rsidRPr="00555A5D">
        <w:rPr>
          <w:rStyle w:val="Siln"/>
          <w:rFonts w:ascii="Arial" w:hAnsi="Arial" w:cs="Arial"/>
          <w:b/>
          <w:color w:val="000000" w:themeColor="text1"/>
          <w:sz w:val="24"/>
        </w:rPr>
        <w:tab/>
      </w:r>
      <w:r w:rsidRPr="00555A5D">
        <w:rPr>
          <w:rStyle w:val="Siln"/>
          <w:rFonts w:ascii="Arial" w:hAnsi="Arial" w:cs="Arial"/>
          <w:b/>
          <w:color w:val="000000" w:themeColor="text1"/>
          <w:sz w:val="24"/>
        </w:rPr>
        <w:tab/>
        <w:t xml:space="preserve">- </w:t>
      </w:r>
      <w:r w:rsidRPr="00555A5D">
        <w:rPr>
          <w:rStyle w:val="Siln"/>
          <w:rFonts w:ascii="Times New Roman" w:hAnsi="Times New Roman"/>
          <w:b/>
          <w:color w:val="000000" w:themeColor="text1"/>
          <w:sz w:val="24"/>
        </w:rPr>
        <w:t>chemikálie</w:t>
      </w:r>
    </w:p>
    <w:p w:rsidR="00E45A6E" w:rsidRPr="00555A5D" w:rsidRDefault="00E45A6E" w:rsidP="00E45A6E">
      <w:pPr>
        <w:pStyle w:val="Nzev"/>
        <w:jc w:val="left"/>
        <w:rPr>
          <w:rStyle w:val="Siln"/>
          <w:rFonts w:ascii="Times New Roman" w:hAnsi="Times New Roman"/>
          <w:b/>
          <w:color w:val="000000" w:themeColor="text1"/>
          <w:sz w:val="24"/>
        </w:rPr>
      </w:pPr>
      <w:r w:rsidRPr="00555A5D">
        <w:rPr>
          <w:rStyle w:val="Siln"/>
          <w:rFonts w:ascii="Times New Roman" w:hAnsi="Times New Roman"/>
          <w:b/>
          <w:color w:val="000000" w:themeColor="text1"/>
          <w:sz w:val="24"/>
        </w:rPr>
        <w:tab/>
      </w:r>
      <w:r w:rsidRPr="00555A5D">
        <w:rPr>
          <w:rStyle w:val="Siln"/>
          <w:rFonts w:ascii="Times New Roman" w:hAnsi="Times New Roman"/>
          <w:b/>
          <w:color w:val="000000" w:themeColor="text1"/>
          <w:sz w:val="24"/>
        </w:rPr>
        <w:tab/>
      </w:r>
      <w:r w:rsidRPr="00555A5D">
        <w:rPr>
          <w:rStyle w:val="Siln"/>
          <w:rFonts w:ascii="Times New Roman" w:hAnsi="Times New Roman"/>
          <w:b/>
          <w:color w:val="000000" w:themeColor="text1"/>
          <w:sz w:val="24"/>
        </w:rPr>
        <w:tab/>
      </w:r>
      <w:r w:rsidRPr="00555A5D">
        <w:rPr>
          <w:rStyle w:val="Siln"/>
          <w:rFonts w:ascii="Times New Roman" w:hAnsi="Times New Roman"/>
          <w:b/>
          <w:color w:val="000000" w:themeColor="text1"/>
          <w:sz w:val="24"/>
        </w:rPr>
        <w:tab/>
      </w:r>
      <w:r w:rsidRPr="00555A5D">
        <w:rPr>
          <w:rStyle w:val="Siln"/>
          <w:rFonts w:ascii="Times New Roman" w:hAnsi="Times New Roman"/>
          <w:b/>
          <w:color w:val="000000" w:themeColor="text1"/>
          <w:sz w:val="24"/>
        </w:rPr>
        <w:tab/>
      </w:r>
      <w:r w:rsidRPr="00555A5D">
        <w:rPr>
          <w:rStyle w:val="Siln"/>
          <w:rFonts w:ascii="Times New Roman" w:hAnsi="Times New Roman"/>
          <w:b/>
          <w:color w:val="000000" w:themeColor="text1"/>
          <w:sz w:val="24"/>
        </w:rPr>
        <w:tab/>
        <w:t>- léky</w:t>
      </w:r>
    </w:p>
    <w:p w:rsidR="00E45A6E" w:rsidRPr="00555A5D" w:rsidRDefault="00E45A6E" w:rsidP="00E45A6E">
      <w:pPr>
        <w:pStyle w:val="Nzev"/>
        <w:jc w:val="left"/>
        <w:rPr>
          <w:rStyle w:val="Siln"/>
          <w:rFonts w:ascii="Times New Roman" w:hAnsi="Times New Roman"/>
          <w:b/>
          <w:color w:val="000000" w:themeColor="text1"/>
          <w:sz w:val="24"/>
        </w:rPr>
      </w:pPr>
      <w:r w:rsidRPr="00555A5D">
        <w:rPr>
          <w:rStyle w:val="Siln"/>
          <w:rFonts w:ascii="Arial" w:hAnsi="Arial" w:cs="Arial"/>
          <w:b/>
          <w:color w:val="000000" w:themeColor="text1"/>
          <w:sz w:val="24"/>
        </w:rPr>
        <w:tab/>
      </w:r>
      <w:r w:rsidRPr="00555A5D">
        <w:rPr>
          <w:rStyle w:val="Siln"/>
          <w:rFonts w:ascii="Arial" w:hAnsi="Arial" w:cs="Arial"/>
          <w:b/>
          <w:color w:val="000000" w:themeColor="text1"/>
          <w:sz w:val="24"/>
        </w:rPr>
        <w:tab/>
      </w:r>
      <w:r w:rsidRPr="00555A5D">
        <w:rPr>
          <w:rStyle w:val="Siln"/>
          <w:rFonts w:ascii="Arial" w:hAnsi="Arial" w:cs="Arial"/>
          <w:b/>
          <w:color w:val="000000" w:themeColor="text1"/>
          <w:sz w:val="24"/>
        </w:rPr>
        <w:tab/>
      </w:r>
      <w:r w:rsidRPr="00555A5D">
        <w:rPr>
          <w:rStyle w:val="Siln"/>
          <w:rFonts w:ascii="Arial" w:hAnsi="Arial" w:cs="Arial"/>
          <w:b/>
          <w:color w:val="000000" w:themeColor="text1"/>
          <w:sz w:val="24"/>
        </w:rPr>
        <w:tab/>
      </w:r>
      <w:r w:rsidRPr="00555A5D">
        <w:rPr>
          <w:rStyle w:val="Siln"/>
          <w:rFonts w:ascii="Arial" w:hAnsi="Arial" w:cs="Arial"/>
          <w:b/>
          <w:color w:val="000000" w:themeColor="text1"/>
          <w:sz w:val="24"/>
        </w:rPr>
        <w:tab/>
      </w:r>
      <w:r w:rsidRPr="00555A5D">
        <w:rPr>
          <w:rStyle w:val="Siln"/>
          <w:rFonts w:ascii="Arial" w:hAnsi="Arial" w:cs="Arial"/>
          <w:b/>
          <w:color w:val="000000" w:themeColor="text1"/>
          <w:sz w:val="24"/>
        </w:rPr>
        <w:tab/>
      </w:r>
      <w:r w:rsidRPr="00555A5D">
        <w:rPr>
          <w:rStyle w:val="Siln"/>
          <w:rFonts w:ascii="Times New Roman" w:hAnsi="Times New Roman"/>
          <w:b/>
          <w:color w:val="000000" w:themeColor="text1"/>
          <w:sz w:val="24"/>
        </w:rPr>
        <w:t>- alkohol</w:t>
      </w:r>
    </w:p>
    <w:p w:rsidR="00E45A6E" w:rsidRPr="00555A5D" w:rsidRDefault="00E45A6E" w:rsidP="00E45A6E">
      <w:pPr>
        <w:pStyle w:val="Nzev"/>
        <w:jc w:val="left"/>
        <w:rPr>
          <w:rStyle w:val="Siln"/>
          <w:rFonts w:ascii="Times New Roman" w:hAnsi="Times New Roman"/>
          <w:b/>
          <w:color w:val="000000" w:themeColor="text1"/>
          <w:sz w:val="24"/>
        </w:rPr>
      </w:pPr>
      <w:r w:rsidRPr="00555A5D">
        <w:rPr>
          <w:rStyle w:val="Siln"/>
          <w:rFonts w:ascii="Times New Roman" w:hAnsi="Times New Roman"/>
          <w:b/>
          <w:color w:val="000000" w:themeColor="text1"/>
          <w:sz w:val="24"/>
        </w:rPr>
        <w:tab/>
      </w:r>
      <w:r w:rsidRPr="00555A5D">
        <w:rPr>
          <w:rStyle w:val="Siln"/>
          <w:rFonts w:ascii="Times New Roman" w:hAnsi="Times New Roman"/>
          <w:b/>
          <w:color w:val="000000" w:themeColor="text1"/>
          <w:sz w:val="24"/>
        </w:rPr>
        <w:tab/>
      </w:r>
      <w:r w:rsidRPr="00555A5D">
        <w:rPr>
          <w:rStyle w:val="Siln"/>
          <w:rFonts w:ascii="Times New Roman" w:hAnsi="Times New Roman"/>
          <w:b/>
          <w:color w:val="000000" w:themeColor="text1"/>
          <w:sz w:val="24"/>
        </w:rPr>
        <w:tab/>
      </w:r>
      <w:r w:rsidRPr="00555A5D">
        <w:rPr>
          <w:rStyle w:val="Siln"/>
          <w:rFonts w:ascii="Times New Roman" w:hAnsi="Times New Roman"/>
          <w:b/>
          <w:color w:val="000000" w:themeColor="text1"/>
          <w:sz w:val="24"/>
        </w:rPr>
        <w:tab/>
      </w:r>
      <w:r w:rsidRPr="00555A5D">
        <w:rPr>
          <w:rStyle w:val="Siln"/>
          <w:rFonts w:ascii="Times New Roman" w:hAnsi="Times New Roman"/>
          <w:b/>
          <w:color w:val="000000" w:themeColor="text1"/>
          <w:sz w:val="24"/>
        </w:rPr>
        <w:tab/>
      </w:r>
      <w:r w:rsidRPr="00555A5D">
        <w:rPr>
          <w:rStyle w:val="Siln"/>
          <w:rFonts w:ascii="Times New Roman" w:hAnsi="Times New Roman"/>
          <w:b/>
          <w:color w:val="000000" w:themeColor="text1"/>
          <w:sz w:val="24"/>
        </w:rPr>
        <w:tab/>
        <w:t xml:space="preserve">-další </w:t>
      </w:r>
      <w:r w:rsidR="00DE1980" w:rsidRPr="00555A5D">
        <w:rPr>
          <w:rStyle w:val="Siln"/>
          <w:rFonts w:ascii="Times New Roman" w:hAnsi="Times New Roman"/>
          <w:b/>
          <w:color w:val="000000" w:themeColor="text1"/>
          <w:sz w:val="24"/>
        </w:rPr>
        <w:t>škodlivé</w:t>
      </w:r>
      <w:r w:rsidR="00521039">
        <w:rPr>
          <w:rStyle w:val="Siln"/>
          <w:rFonts w:ascii="Times New Roman" w:hAnsi="Times New Roman"/>
          <w:b/>
          <w:color w:val="000000" w:themeColor="text1"/>
          <w:sz w:val="24"/>
        </w:rPr>
        <w:t xml:space="preserve"> látky</w:t>
      </w:r>
    </w:p>
    <w:p w:rsidR="00E45A6E" w:rsidRPr="00555A5D" w:rsidRDefault="00E45A6E" w:rsidP="00E45A6E">
      <w:pPr>
        <w:pStyle w:val="Nzev"/>
        <w:jc w:val="left"/>
        <w:rPr>
          <w:rStyle w:val="Siln"/>
          <w:rFonts w:ascii="Times New Roman" w:hAnsi="Times New Roman"/>
          <w:color w:val="000000" w:themeColor="text1"/>
          <w:sz w:val="24"/>
        </w:rPr>
      </w:pPr>
      <w:r w:rsidRPr="00555A5D">
        <w:rPr>
          <w:rStyle w:val="Siln"/>
          <w:rFonts w:ascii="Arial" w:hAnsi="Arial" w:cs="Arial"/>
          <w:b/>
          <w:color w:val="000000" w:themeColor="text1"/>
          <w:sz w:val="24"/>
        </w:rPr>
        <w:t>Vliv fyzikálních příčin:</w:t>
      </w:r>
      <w:r w:rsidRPr="00E45A6E">
        <w:rPr>
          <w:rStyle w:val="Siln"/>
          <w:color w:val="000000" w:themeColor="text1"/>
          <w:sz w:val="24"/>
        </w:rPr>
        <w:tab/>
      </w:r>
      <w:r>
        <w:rPr>
          <w:rStyle w:val="Siln"/>
          <w:color w:val="000000" w:themeColor="text1"/>
          <w:sz w:val="24"/>
        </w:rPr>
        <w:tab/>
      </w:r>
      <w:r>
        <w:rPr>
          <w:rStyle w:val="Siln"/>
          <w:color w:val="000000" w:themeColor="text1"/>
          <w:sz w:val="24"/>
        </w:rPr>
        <w:tab/>
      </w:r>
      <w:r w:rsidRPr="00E45A6E">
        <w:rPr>
          <w:rStyle w:val="Siln"/>
          <w:color w:val="000000" w:themeColor="text1"/>
          <w:sz w:val="24"/>
        </w:rPr>
        <w:t>-</w:t>
      </w:r>
      <w:r w:rsidRPr="00555A5D">
        <w:rPr>
          <w:rStyle w:val="Siln"/>
          <w:rFonts w:ascii="Times New Roman" w:hAnsi="Times New Roman"/>
          <w:color w:val="000000" w:themeColor="text1"/>
          <w:sz w:val="24"/>
        </w:rPr>
        <w:t>úrazy během těhotenství</w:t>
      </w:r>
    </w:p>
    <w:p w:rsidR="00E45A6E" w:rsidRPr="00555A5D" w:rsidRDefault="00E45A6E" w:rsidP="00E45A6E">
      <w:pPr>
        <w:pStyle w:val="Nzev"/>
        <w:jc w:val="left"/>
        <w:rPr>
          <w:rStyle w:val="Siln"/>
          <w:rFonts w:ascii="Times New Roman" w:hAnsi="Times New Roman"/>
          <w:color w:val="000000" w:themeColor="text1"/>
          <w:sz w:val="24"/>
        </w:rPr>
      </w:pPr>
      <w:r w:rsidRPr="00555A5D">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ab/>
        <w:t>-vysoká teplota</w:t>
      </w:r>
    </w:p>
    <w:p w:rsidR="00E45A6E" w:rsidRPr="00555A5D" w:rsidRDefault="00E45A6E" w:rsidP="00E45A6E">
      <w:pPr>
        <w:pStyle w:val="Nzev"/>
        <w:jc w:val="left"/>
        <w:rPr>
          <w:rStyle w:val="Siln"/>
          <w:rFonts w:ascii="Times New Roman" w:hAnsi="Times New Roman"/>
          <w:color w:val="000000" w:themeColor="text1"/>
          <w:sz w:val="24"/>
        </w:rPr>
      </w:pPr>
      <w:r w:rsidRPr="00555A5D">
        <w:rPr>
          <w:rStyle w:val="Siln"/>
          <w:rFonts w:ascii="Arial" w:hAnsi="Arial" w:cs="Arial"/>
          <w:b/>
          <w:color w:val="000000" w:themeColor="text1"/>
          <w:sz w:val="24"/>
        </w:rPr>
        <w:t>Vliv biologických faktorů:</w:t>
      </w:r>
      <w:r w:rsidRPr="00555A5D">
        <w:rPr>
          <w:rStyle w:val="Siln"/>
          <w:rFonts w:ascii="Arial" w:hAnsi="Arial" w:cs="Arial"/>
          <w:color w:val="000000" w:themeColor="text1"/>
          <w:sz w:val="24"/>
        </w:rPr>
        <w:tab/>
      </w:r>
      <w:r>
        <w:rPr>
          <w:rStyle w:val="Siln"/>
          <w:color w:val="000000" w:themeColor="text1"/>
          <w:sz w:val="24"/>
        </w:rPr>
        <w:tab/>
      </w:r>
      <w:r w:rsidRPr="00E45A6E">
        <w:rPr>
          <w:rStyle w:val="Siln"/>
          <w:color w:val="000000" w:themeColor="text1"/>
          <w:sz w:val="24"/>
        </w:rPr>
        <w:t>-</w:t>
      </w:r>
      <w:r>
        <w:rPr>
          <w:rStyle w:val="Siln"/>
          <w:color w:val="000000" w:themeColor="text1"/>
          <w:sz w:val="24"/>
        </w:rPr>
        <w:t xml:space="preserve"> </w:t>
      </w:r>
      <w:r w:rsidRPr="00555A5D">
        <w:rPr>
          <w:rStyle w:val="Siln"/>
          <w:rFonts w:ascii="Times New Roman" w:hAnsi="Times New Roman"/>
          <w:color w:val="000000" w:themeColor="text1"/>
          <w:sz w:val="24"/>
        </w:rPr>
        <w:t>infekce/Virosy/Chřipky</w:t>
      </w:r>
    </w:p>
    <w:p w:rsidR="00E45A6E" w:rsidRPr="00555A5D" w:rsidRDefault="00E45A6E" w:rsidP="00E45A6E">
      <w:pPr>
        <w:pStyle w:val="Nzev"/>
        <w:jc w:val="left"/>
        <w:rPr>
          <w:rStyle w:val="Siln"/>
          <w:rFonts w:ascii="Times New Roman" w:hAnsi="Times New Roman"/>
          <w:color w:val="000000" w:themeColor="text1"/>
          <w:sz w:val="24"/>
        </w:rPr>
      </w:pPr>
      <w:r w:rsidRPr="00555A5D">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ab/>
        <w:t>- poruchy ve výživě plodu</w:t>
      </w:r>
    </w:p>
    <w:p w:rsidR="00E45A6E" w:rsidRPr="00E45A6E" w:rsidRDefault="00E45A6E" w:rsidP="00E45A6E">
      <w:pPr>
        <w:pStyle w:val="Nzev"/>
        <w:jc w:val="left"/>
        <w:rPr>
          <w:rStyle w:val="Siln"/>
          <w:color w:val="000000" w:themeColor="text1"/>
          <w:sz w:val="24"/>
        </w:rPr>
      </w:pPr>
      <w:r w:rsidRPr="00555A5D">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ab/>
        <w:t>- vyšší věk matky</w:t>
      </w:r>
    </w:p>
    <w:p w:rsidR="00E45A6E" w:rsidRPr="00555A5D" w:rsidRDefault="00E45A6E" w:rsidP="00E45A6E">
      <w:pPr>
        <w:pStyle w:val="Nzev"/>
        <w:jc w:val="left"/>
        <w:rPr>
          <w:rStyle w:val="Siln"/>
          <w:rFonts w:ascii="Times New Roman" w:hAnsi="Times New Roman"/>
          <w:color w:val="000000" w:themeColor="text1"/>
          <w:sz w:val="24"/>
        </w:rPr>
      </w:pPr>
      <w:r w:rsidRPr="00555A5D">
        <w:rPr>
          <w:rStyle w:val="Siln"/>
          <w:rFonts w:ascii="Arial" w:hAnsi="Arial" w:cs="Arial"/>
          <w:b/>
          <w:color w:val="000000" w:themeColor="text1"/>
          <w:sz w:val="24"/>
        </w:rPr>
        <w:t>Další onemocnění matky:</w:t>
      </w:r>
      <w:r w:rsidRPr="00555A5D">
        <w:rPr>
          <w:rStyle w:val="Siln"/>
          <w:rFonts w:ascii="Arial" w:hAnsi="Arial" w:cs="Arial"/>
          <w:color w:val="000000" w:themeColor="text1"/>
          <w:sz w:val="24"/>
        </w:rPr>
        <w:tab/>
      </w:r>
      <w:r>
        <w:rPr>
          <w:rStyle w:val="Siln"/>
          <w:color w:val="000000" w:themeColor="text1"/>
          <w:sz w:val="24"/>
        </w:rPr>
        <w:tab/>
        <w:t xml:space="preserve">- </w:t>
      </w:r>
      <w:r w:rsidRPr="00555A5D">
        <w:rPr>
          <w:rStyle w:val="Siln"/>
          <w:rFonts w:ascii="Times New Roman" w:hAnsi="Times New Roman"/>
          <w:color w:val="000000" w:themeColor="text1"/>
          <w:sz w:val="24"/>
        </w:rPr>
        <w:t>poruchy výživy</w:t>
      </w:r>
    </w:p>
    <w:p w:rsidR="00E45A6E" w:rsidRPr="00555A5D" w:rsidRDefault="00E45A6E" w:rsidP="00E45A6E">
      <w:pPr>
        <w:pStyle w:val="Nzev"/>
        <w:jc w:val="left"/>
        <w:rPr>
          <w:rStyle w:val="Siln"/>
          <w:rFonts w:ascii="Times New Roman" w:hAnsi="Times New Roman"/>
          <w:color w:val="000000" w:themeColor="text1"/>
          <w:sz w:val="24"/>
        </w:rPr>
      </w:pPr>
      <w:r w:rsidRPr="00555A5D">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ab/>
        <w:t>- gynekologická onemocnění</w:t>
      </w:r>
    </w:p>
    <w:p w:rsidR="00E45A6E" w:rsidRPr="00555A5D" w:rsidRDefault="00E45A6E" w:rsidP="00E45A6E">
      <w:pPr>
        <w:pStyle w:val="Nzev"/>
        <w:jc w:val="left"/>
        <w:rPr>
          <w:rStyle w:val="Siln"/>
          <w:rFonts w:ascii="Times New Roman" w:hAnsi="Times New Roman"/>
          <w:color w:val="000000" w:themeColor="text1"/>
          <w:sz w:val="24"/>
        </w:rPr>
      </w:pPr>
      <w:r w:rsidRPr="00555A5D">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ab/>
        <w:t>- nervové vlivy /stres</w:t>
      </w:r>
    </w:p>
    <w:p w:rsidR="00E45A6E" w:rsidRPr="00555A5D" w:rsidRDefault="00E45A6E" w:rsidP="00E45A6E">
      <w:pPr>
        <w:pStyle w:val="Nzev"/>
        <w:jc w:val="left"/>
        <w:rPr>
          <w:rStyle w:val="Siln"/>
          <w:rFonts w:ascii="Times New Roman" w:hAnsi="Times New Roman"/>
          <w:color w:val="000000" w:themeColor="text1"/>
          <w:sz w:val="24"/>
        </w:rPr>
      </w:pPr>
      <w:r w:rsidRPr="00555A5D">
        <w:rPr>
          <w:rStyle w:val="Siln"/>
          <w:rFonts w:ascii="Arial" w:hAnsi="Arial" w:cs="Arial"/>
          <w:b/>
          <w:color w:val="000000" w:themeColor="text1"/>
          <w:sz w:val="24"/>
        </w:rPr>
        <w:t>Kombinace příčin</w:t>
      </w:r>
      <w:r w:rsidRPr="003A7A50">
        <w:rPr>
          <w:rStyle w:val="Siln"/>
          <w:b/>
          <w:color w:val="000000" w:themeColor="text1"/>
          <w:sz w:val="24"/>
        </w:rPr>
        <w:t>:</w:t>
      </w:r>
      <w:r w:rsidRPr="003A7A50">
        <w:rPr>
          <w:rStyle w:val="Siln"/>
          <w:color w:val="000000" w:themeColor="text1"/>
          <w:sz w:val="24"/>
        </w:rPr>
        <w:tab/>
      </w:r>
      <w:r>
        <w:rPr>
          <w:rStyle w:val="Siln"/>
          <w:color w:val="000000" w:themeColor="text1"/>
          <w:sz w:val="24"/>
        </w:rPr>
        <w:tab/>
      </w:r>
      <w:r>
        <w:rPr>
          <w:rStyle w:val="Siln"/>
          <w:color w:val="000000" w:themeColor="text1"/>
          <w:sz w:val="24"/>
        </w:rPr>
        <w:tab/>
      </w:r>
      <w:r>
        <w:rPr>
          <w:rStyle w:val="Siln"/>
          <w:color w:val="000000" w:themeColor="text1"/>
          <w:sz w:val="24"/>
        </w:rPr>
        <w:tab/>
        <w:t xml:space="preserve">- </w:t>
      </w:r>
      <w:r w:rsidRPr="00555A5D">
        <w:rPr>
          <w:rStyle w:val="Siln"/>
          <w:rFonts w:ascii="Times New Roman" w:hAnsi="Times New Roman"/>
          <w:color w:val="000000" w:themeColor="text1"/>
          <w:sz w:val="24"/>
        </w:rPr>
        <w:t>asi 10-20% pacientů</w:t>
      </w:r>
    </w:p>
    <w:p w:rsidR="00E45A6E" w:rsidRPr="00555A5D" w:rsidRDefault="00E45A6E" w:rsidP="00E45A6E">
      <w:pPr>
        <w:pStyle w:val="Nzev"/>
        <w:jc w:val="left"/>
        <w:rPr>
          <w:rStyle w:val="Siln"/>
          <w:rFonts w:ascii="Arial" w:hAnsi="Arial" w:cs="Arial"/>
          <w:b/>
          <w:color w:val="000000" w:themeColor="text1"/>
          <w:sz w:val="24"/>
        </w:rPr>
      </w:pPr>
      <w:r w:rsidRPr="00555A5D">
        <w:rPr>
          <w:rStyle w:val="Siln"/>
          <w:rFonts w:ascii="Arial" w:hAnsi="Arial" w:cs="Arial"/>
          <w:b/>
          <w:color w:val="000000" w:themeColor="text1"/>
          <w:sz w:val="24"/>
        </w:rPr>
        <w:t xml:space="preserve">Riziko výskytu rozštěpu v rodině: </w:t>
      </w:r>
    </w:p>
    <w:p w:rsidR="00E45A6E" w:rsidRPr="00555A5D" w:rsidRDefault="00E45A6E" w:rsidP="00E45A6E">
      <w:pPr>
        <w:pStyle w:val="Nzev"/>
        <w:jc w:val="left"/>
        <w:rPr>
          <w:rStyle w:val="Siln"/>
          <w:rFonts w:ascii="Times New Roman" w:hAnsi="Times New Roman"/>
          <w:color w:val="000000" w:themeColor="text1"/>
          <w:sz w:val="24"/>
        </w:rPr>
      </w:pPr>
      <w:r w:rsidRPr="00555A5D">
        <w:rPr>
          <w:rStyle w:val="Siln"/>
          <w:rFonts w:ascii="Times New Roman" w:hAnsi="Times New Roman"/>
          <w:color w:val="000000" w:themeColor="text1"/>
          <w:sz w:val="24"/>
        </w:rPr>
        <w:t>Rodiče bez vady, jedno dítě má rozštěp</w:t>
      </w:r>
      <w:r w:rsidRPr="00555A5D">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ab/>
        <w:t>1:20</w:t>
      </w:r>
    </w:p>
    <w:p w:rsidR="00E45A6E" w:rsidRPr="00555A5D" w:rsidRDefault="00E45A6E" w:rsidP="00E45A6E">
      <w:pPr>
        <w:pStyle w:val="Nzev"/>
        <w:jc w:val="left"/>
        <w:rPr>
          <w:rStyle w:val="Siln"/>
          <w:rFonts w:ascii="Times New Roman" w:hAnsi="Times New Roman"/>
          <w:color w:val="000000" w:themeColor="text1"/>
          <w:sz w:val="24"/>
        </w:rPr>
      </w:pPr>
      <w:r w:rsidRPr="00555A5D">
        <w:rPr>
          <w:rStyle w:val="Siln"/>
          <w:rFonts w:ascii="Times New Roman" w:hAnsi="Times New Roman"/>
          <w:color w:val="000000" w:themeColor="text1"/>
          <w:sz w:val="24"/>
        </w:rPr>
        <w:t>Rodiče bez vady, dvě děti mají rozštěp</w:t>
      </w:r>
      <w:r w:rsidRPr="00555A5D">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ab/>
        <w:t>1:4</w:t>
      </w:r>
    </w:p>
    <w:p w:rsidR="00E45A6E" w:rsidRPr="00555A5D" w:rsidRDefault="00E45A6E" w:rsidP="00E45A6E">
      <w:pPr>
        <w:pStyle w:val="Nzev"/>
        <w:jc w:val="left"/>
        <w:rPr>
          <w:rStyle w:val="Siln"/>
          <w:rFonts w:ascii="Times New Roman" w:hAnsi="Times New Roman"/>
          <w:color w:val="000000" w:themeColor="text1"/>
          <w:sz w:val="24"/>
        </w:rPr>
      </w:pPr>
      <w:r w:rsidRPr="00555A5D">
        <w:rPr>
          <w:rStyle w:val="Siln"/>
          <w:rFonts w:ascii="Times New Roman" w:hAnsi="Times New Roman"/>
          <w:color w:val="000000" w:themeColor="text1"/>
          <w:sz w:val="24"/>
        </w:rPr>
        <w:t>Jeden rodič má rozštěp</w:t>
      </w:r>
      <w:r w:rsidRPr="00555A5D">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ab/>
        <w:t>1:20</w:t>
      </w:r>
    </w:p>
    <w:p w:rsidR="00E45A6E" w:rsidRPr="00555A5D" w:rsidRDefault="00E45A6E" w:rsidP="00E45A6E">
      <w:pPr>
        <w:pStyle w:val="Nzev"/>
        <w:jc w:val="left"/>
        <w:rPr>
          <w:rStyle w:val="Siln"/>
          <w:rFonts w:ascii="Times New Roman" w:hAnsi="Times New Roman"/>
          <w:color w:val="000000" w:themeColor="text1"/>
          <w:sz w:val="24"/>
        </w:rPr>
      </w:pPr>
      <w:r w:rsidRPr="00555A5D">
        <w:rPr>
          <w:rStyle w:val="Siln"/>
          <w:rFonts w:ascii="Times New Roman" w:hAnsi="Times New Roman"/>
          <w:color w:val="000000" w:themeColor="text1"/>
          <w:sz w:val="24"/>
        </w:rPr>
        <w:t>Jeden rodič a jedno dítě mají rozštěp</w:t>
      </w:r>
      <w:r w:rsidRPr="00555A5D">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ab/>
      </w:r>
      <w:r w:rsidR="001B1990">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1:4</w:t>
      </w:r>
    </w:p>
    <w:p w:rsidR="00E45A6E" w:rsidRPr="00555A5D" w:rsidRDefault="00E45A6E" w:rsidP="00E45A6E">
      <w:pPr>
        <w:pStyle w:val="Nzev"/>
        <w:jc w:val="left"/>
        <w:rPr>
          <w:rStyle w:val="Siln"/>
          <w:rFonts w:ascii="Times New Roman" w:hAnsi="Times New Roman"/>
          <w:color w:val="000000" w:themeColor="text1"/>
          <w:sz w:val="24"/>
        </w:rPr>
      </w:pPr>
      <w:r w:rsidRPr="00555A5D">
        <w:rPr>
          <w:rStyle w:val="Siln"/>
          <w:rFonts w:ascii="Times New Roman" w:hAnsi="Times New Roman"/>
          <w:color w:val="000000" w:themeColor="text1"/>
          <w:sz w:val="24"/>
        </w:rPr>
        <w:t>Oba rodiče mají rozštěp</w:t>
      </w:r>
      <w:r w:rsidRPr="00555A5D">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ab/>
      </w:r>
      <w:r w:rsidRPr="00555A5D">
        <w:rPr>
          <w:rStyle w:val="Siln"/>
          <w:rFonts w:ascii="Times New Roman" w:hAnsi="Times New Roman"/>
          <w:color w:val="000000" w:themeColor="text1"/>
          <w:sz w:val="24"/>
        </w:rPr>
        <w:tab/>
        <w:t>1:4</w:t>
      </w:r>
    </w:p>
    <w:p w:rsidR="00E45A6E" w:rsidRDefault="00E45A6E" w:rsidP="008160FB">
      <w:pPr>
        <w:pStyle w:val="Nadpis3"/>
        <w:jc w:val="both"/>
      </w:pPr>
      <w:r w:rsidRPr="00555A5D">
        <w:rPr>
          <w:rStyle w:val="Siln"/>
          <w:rFonts w:cs="Times New Roman"/>
          <w:b w:val="0"/>
          <w:color w:val="000000" w:themeColor="text1"/>
        </w:rPr>
        <w:t>Samozřejmě jsou tyto výše zmíněné informace orientační,</w:t>
      </w:r>
      <w:r w:rsidR="006D69FA" w:rsidRPr="00555A5D">
        <w:rPr>
          <w:rStyle w:val="Siln"/>
          <w:rFonts w:cs="Times New Roman"/>
          <w:b w:val="0"/>
          <w:color w:val="000000" w:themeColor="text1"/>
        </w:rPr>
        <w:t xml:space="preserve"> velký vliv na vznik</w:t>
      </w:r>
      <w:r w:rsidRPr="00555A5D">
        <w:rPr>
          <w:rStyle w:val="Siln"/>
          <w:rFonts w:cs="Times New Roman"/>
          <w:b w:val="0"/>
          <w:color w:val="000000" w:themeColor="text1"/>
        </w:rPr>
        <w:t xml:space="preserve"> této vady má vnějš</w:t>
      </w:r>
      <w:r w:rsidR="006D69FA" w:rsidRPr="00555A5D">
        <w:rPr>
          <w:rStyle w:val="Siln"/>
          <w:rFonts w:cs="Times New Roman"/>
          <w:b w:val="0"/>
          <w:color w:val="000000" w:themeColor="text1"/>
        </w:rPr>
        <w:t>í prostředí</w:t>
      </w:r>
      <w:r w:rsidR="00E06EEF">
        <w:rPr>
          <w:rStyle w:val="Siln"/>
          <w:rFonts w:cs="Times New Roman"/>
          <w:b w:val="0"/>
          <w:color w:val="000000" w:themeColor="text1"/>
        </w:rPr>
        <w:t xml:space="preserve"> </w:t>
      </w:r>
      <w:r w:rsidR="006D69FA" w:rsidRPr="00555A5D">
        <w:rPr>
          <w:rStyle w:val="Siln"/>
          <w:rFonts w:cs="Times New Roman"/>
          <w:b w:val="0"/>
          <w:color w:val="000000" w:themeColor="text1"/>
        </w:rPr>
        <w:t>a až potom genetická</w:t>
      </w:r>
      <w:r w:rsidRPr="00555A5D">
        <w:rPr>
          <w:rStyle w:val="Siln"/>
          <w:rFonts w:cs="Times New Roman"/>
          <w:b w:val="0"/>
          <w:color w:val="000000" w:themeColor="text1"/>
        </w:rPr>
        <w:t xml:space="preserve"> predispozice</w:t>
      </w:r>
      <w:r w:rsidRPr="00E06EEF">
        <w:rPr>
          <w:rStyle w:val="Siln"/>
          <w:rFonts w:cs="Times New Roman"/>
          <w:b w:val="0"/>
          <w:color w:val="000000" w:themeColor="text1"/>
        </w:rPr>
        <w:t>.</w:t>
      </w:r>
      <w:r w:rsidR="00C91390" w:rsidRPr="00E06EEF">
        <w:rPr>
          <w:rFonts w:cs="Times New Roman"/>
        </w:rPr>
        <w:t xml:space="preserve"> </w:t>
      </w:r>
      <w:r w:rsidR="00C75A09">
        <w:rPr>
          <w:rStyle w:val="Znakapoznpodarou"/>
          <w:rFonts w:cs="Times New Roman"/>
        </w:rPr>
        <w:footnoteReference w:id="5"/>
      </w:r>
    </w:p>
    <w:p w:rsidR="00635F6D" w:rsidRDefault="00767393" w:rsidP="00635F6D">
      <w:pPr>
        <w:rPr>
          <w:highlight w:val="yellow"/>
        </w:rPr>
      </w:pPr>
      <w:r>
        <w:rPr>
          <w:highlight w:val="yellow"/>
        </w:rPr>
        <w:br w:type="page"/>
      </w:r>
    </w:p>
    <w:p w:rsidR="00444953" w:rsidRPr="00BF4FA0" w:rsidRDefault="005812C6" w:rsidP="008160FB">
      <w:pPr>
        <w:pStyle w:val="NadpisA"/>
        <w:jc w:val="both"/>
      </w:pPr>
      <w:bookmarkStart w:id="18" w:name="_Toc374904880"/>
      <w:r w:rsidRPr="00BF4FA0">
        <w:lastRenderedPageBreak/>
        <w:t>Prevence vzniku</w:t>
      </w:r>
      <w:bookmarkEnd w:id="18"/>
    </w:p>
    <w:p w:rsidR="005812C6" w:rsidRDefault="005812C6" w:rsidP="00B6471F">
      <w:pPr>
        <w:pStyle w:val="Nadpis3"/>
        <w:jc w:val="both"/>
      </w:pPr>
      <w:r>
        <w:t xml:space="preserve">Nejdůležitějším obdobím v prevenci rozštěpových vad jsou první dva měsíce těhotenství, kdy u lidského zárodku dochází k utváření základů obličeje. Matky se zvýšeným rizikem narození dítěte s rozštěpovou </w:t>
      </w:r>
      <w:r w:rsidR="00B6471F">
        <w:t>vadou by</w:t>
      </w:r>
      <w:r>
        <w:t xml:space="preserve"> v těhotenství měli na doporučení gynekologa, pediatra nebo genetika užívat správné vitaminové prostředky  </w:t>
      </w:r>
      <w:r w:rsidR="005C4FD3">
        <w:br/>
      </w:r>
      <w:r>
        <w:t>a stopové prvky. Nejčastěji doporučované přípravky jsou:</w:t>
      </w:r>
      <w:r w:rsidR="00B6471F">
        <w:t xml:space="preserve"> </w:t>
      </w:r>
      <w:r>
        <w:t xml:space="preserve">Kyselina </w:t>
      </w:r>
      <w:r w:rsidR="00F57D7F">
        <w:t>listová, Vitam</w:t>
      </w:r>
      <w:r w:rsidR="005C4FD3">
        <w:t>í</w:t>
      </w:r>
      <w:r w:rsidR="00F57D7F">
        <w:t>n</w:t>
      </w:r>
      <w:r>
        <w:t xml:space="preserve"> </w:t>
      </w:r>
      <w:r w:rsidR="005C4FD3">
        <w:t>skupiny B, Vitamín C, nebo</w:t>
      </w:r>
      <w:r>
        <w:t xml:space="preserve"> kombinované preparáty. </w:t>
      </w:r>
    </w:p>
    <w:p w:rsidR="005812C6" w:rsidRDefault="005812C6" w:rsidP="00EE2331">
      <w:pPr>
        <w:pStyle w:val="Nadpis3"/>
        <w:jc w:val="both"/>
      </w:pPr>
      <w:r>
        <w:t xml:space="preserve">U kyseliny listové bylo v některých studiích zjištěno, že její užívání </w:t>
      </w:r>
      <w:r w:rsidR="00D34109">
        <w:br/>
      </w:r>
      <w:r>
        <w:t>již 3 měs</w:t>
      </w:r>
      <w:r w:rsidR="00B96F6A">
        <w:t>íce před plánovaným otěhotněním</w:t>
      </w:r>
      <w:r>
        <w:t xml:space="preserve"> redukuje výskyt rozštěpu patra u narozených dětí až o 65 %. </w:t>
      </w:r>
      <w:r w:rsidR="004A0B60">
        <w:t>Opačný</w:t>
      </w:r>
      <w:r>
        <w:t xml:space="preserve"> efekt </w:t>
      </w:r>
      <w:r w:rsidR="004A0B60">
        <w:t xml:space="preserve">má </w:t>
      </w:r>
      <w:r>
        <w:t>vitamin E, u kterého existuje riziko předávkování, stejně jako u všech vitaminů rozpustných v tucích. Také je třeba se vyhýbat vitamínu A, a také β-karotenům, které dokonce způsobují malformace při vývoji hlavové části u plodu. Negativní efekt je znám též u některých antibiotik, cytostatik, kortikosteroidů a antiepileptik. Zvláště je nutn</w:t>
      </w:r>
      <w:r w:rsidR="00B6471F">
        <w:t>é</w:t>
      </w:r>
      <w:r>
        <w:t xml:space="preserve"> vyvarovat se alkoholu, nikotinu, drogám či lékům s možnými nežádoucími účinky pro těhotné!. Zhruba 3x až 4x je zvýšeno riziko narození dítěte s rozštěpem u matek diabetiček, epileptiček, matek které kouří a které pijí nadměrně alkohol.</w:t>
      </w:r>
    </w:p>
    <w:p w:rsidR="00624EF0" w:rsidRDefault="005812C6" w:rsidP="00EE2331">
      <w:pPr>
        <w:pStyle w:val="Nadpis3"/>
        <w:jc w:val="both"/>
      </w:pPr>
      <w:r>
        <w:t>Nejčastějším vnitřním spouštěcím faktorem vzniku rozštěpové vady je viróza či chřipka v 2. měsíci gravidity. Je proto důležité se v první třetině těhotenství vyhýbat všem infekčním prostředím a prochladn</w:t>
      </w:r>
      <w:r w:rsidR="00555A5D">
        <w:t>utí</w:t>
      </w:r>
      <w:r>
        <w:t xml:space="preserve">. Jestliže se v rodině již dítě s rozštěpem někdy narodilo, je dobré před dalším těhotenstvím podstoupit genetické vyšetření, při kterém bude stanoveno riziko opakování rozštěpové vady u dalšího </w:t>
      </w:r>
      <w:r w:rsidR="00BB0020">
        <w:br/>
      </w:r>
      <w:r>
        <w:t>z d</w:t>
      </w:r>
      <w:r w:rsidR="00555A5D">
        <w:t>ětí</w:t>
      </w:r>
      <w:r>
        <w:t xml:space="preserve">. Při zvýšeném riziku je pak velmi pečlivě sledována oblast obličeje u plodu </w:t>
      </w:r>
      <w:r w:rsidR="00E06EEF">
        <w:br/>
      </w:r>
      <w:r>
        <w:t>a pomocí dnes díky dostupným novým technologiím  3D ultrazvuků lze často rozpoznat i mírné formy rozštěpu</w:t>
      </w:r>
      <w:r w:rsidR="005D12AE">
        <w:t xml:space="preserve">. </w:t>
      </w:r>
      <w:r w:rsidRPr="005812C6">
        <w:rPr>
          <w:rStyle w:val="Siln"/>
          <w:b w:val="0"/>
        </w:rPr>
        <w:t>Samotný výskyt rozštěpové vady není důvod k přerušení těhotenství</w:t>
      </w:r>
      <w:r w:rsidRPr="005812C6">
        <w:rPr>
          <w:b/>
        </w:rPr>
        <w:t xml:space="preserve">, </w:t>
      </w:r>
      <w:r w:rsidRPr="005812C6">
        <w:t xml:space="preserve">je </w:t>
      </w:r>
      <w:r w:rsidRPr="00D34109">
        <w:t xml:space="preserve">ale </w:t>
      </w:r>
      <w:r w:rsidRPr="00DE1980">
        <w:rPr>
          <w:color w:val="000000" w:themeColor="text1"/>
        </w:rPr>
        <w:t>indikací</w:t>
      </w:r>
      <w:r>
        <w:t xml:space="preserve"> k amniocentéze či jiné metodě, která dovolí vyšetřit chromozómy plodu. Jen pokud je nalezena jejich abnormalita, pak je doporučováno přerušení těhotenství, protože lze předpokládat těžší vady plodu</w:t>
      </w:r>
      <w:r w:rsidRPr="004A0B60">
        <w:t>.</w:t>
      </w:r>
      <w:r w:rsidR="00C75A09">
        <w:rPr>
          <w:rStyle w:val="Znakapoznpodarou"/>
        </w:rPr>
        <w:footnoteReference w:id="6"/>
      </w:r>
      <w:r w:rsidR="00C91390" w:rsidRPr="004A0B60">
        <w:t xml:space="preserve"> </w:t>
      </w:r>
    </w:p>
    <w:p w:rsidR="008E0CCD" w:rsidRDefault="008E0CCD">
      <w:r>
        <w:br w:type="page"/>
      </w:r>
    </w:p>
    <w:p w:rsidR="00DC7574" w:rsidRPr="00BF4FA0" w:rsidRDefault="00DC7574" w:rsidP="008160FB">
      <w:pPr>
        <w:pStyle w:val="NadpisA"/>
        <w:jc w:val="both"/>
      </w:pPr>
      <w:bookmarkStart w:id="19" w:name="_Toc374904881"/>
      <w:r w:rsidRPr="00BF4FA0">
        <w:lastRenderedPageBreak/>
        <w:t>Léčba</w:t>
      </w:r>
      <w:bookmarkEnd w:id="19"/>
      <w:r w:rsidRPr="00BF4FA0">
        <w:t xml:space="preserve"> </w:t>
      </w:r>
    </w:p>
    <w:p w:rsidR="00D031CE" w:rsidRPr="00BF4FA0" w:rsidRDefault="00D031CE" w:rsidP="008160FB">
      <w:pPr>
        <w:pStyle w:val="NadpisB"/>
        <w:jc w:val="both"/>
      </w:pPr>
      <w:bookmarkStart w:id="20" w:name="_Toc374904882"/>
      <w:r w:rsidRPr="00BF4FA0">
        <w:t>Všeobecné informace</w:t>
      </w:r>
      <w:bookmarkEnd w:id="20"/>
    </w:p>
    <w:p w:rsidR="006F3A25" w:rsidRDefault="00DC7574" w:rsidP="00EE2331">
      <w:pPr>
        <w:pStyle w:val="Nadpis3"/>
        <w:jc w:val="both"/>
      </w:pPr>
      <w:r w:rsidRPr="00AC7FE1">
        <w:t xml:space="preserve">Největším počátečním problémem u dětí s rozštěpovou vadou je výživa. </w:t>
      </w:r>
      <w:r>
        <w:t>Hlavně s</w:t>
      </w:r>
      <w:r w:rsidRPr="00AC7FE1">
        <w:t xml:space="preserve">ání jako </w:t>
      </w:r>
      <w:r>
        <w:t xml:space="preserve">jedno </w:t>
      </w:r>
      <w:r w:rsidRPr="00AC7FE1">
        <w:t>z prvních organizovaných chování se objevuje již od 28 týdn</w:t>
      </w:r>
      <w:r>
        <w:t>u těhotenství</w:t>
      </w:r>
      <w:r w:rsidRPr="00AC7FE1">
        <w:t xml:space="preserve"> a pevně </w:t>
      </w:r>
      <w:r w:rsidRPr="00BB4DAE">
        <w:rPr>
          <w:color w:val="000000" w:themeColor="text1"/>
        </w:rPr>
        <w:t xml:space="preserve">dané </w:t>
      </w:r>
      <w:r w:rsidRPr="00AC7FE1">
        <w:t>je v 32. – 34. týdnu těhotenství. Dítě s rozštěpem obličeje má celý</w:t>
      </w:r>
      <w:r>
        <w:t xml:space="preserve"> tento</w:t>
      </w:r>
      <w:r w:rsidRPr="00AC7FE1">
        <w:t xml:space="preserve"> proces sání postižený na různých úrovních </w:t>
      </w:r>
      <w:r>
        <w:t>podle</w:t>
      </w:r>
      <w:r w:rsidRPr="00AC7FE1">
        <w:t xml:space="preserve"> typu vady. Základní</w:t>
      </w:r>
      <w:r>
        <w:t xml:space="preserve"> postižení</w:t>
      </w:r>
      <w:r w:rsidRPr="00AC7FE1">
        <w:t xml:space="preserve"> je, že díky otevřené komunikaci mezi nosem a ústy nemůže dítě s rozštěpem patra vytvořit efektivní </w:t>
      </w:r>
      <w:r w:rsidRPr="00DE1980">
        <w:rPr>
          <w:color w:val="000000" w:themeColor="text1"/>
        </w:rPr>
        <w:t>záporný intraorální tlak.</w:t>
      </w:r>
      <w:r w:rsidRPr="00C7555E">
        <w:rPr>
          <w:color w:val="FF0000"/>
        </w:rPr>
        <w:t xml:space="preserve"> </w:t>
      </w:r>
      <w:r w:rsidRPr="00AC7FE1">
        <w:t>Většina dětí s rozštěpem rtu</w:t>
      </w:r>
      <w:r>
        <w:t xml:space="preserve"> </w:t>
      </w:r>
      <w:r w:rsidR="004A520C">
        <w:t>či</w:t>
      </w:r>
      <w:r w:rsidRPr="00AC7FE1">
        <w:t xml:space="preserve"> patra může být bezpečn</w:t>
      </w:r>
      <w:r w:rsidR="004A520C">
        <w:t>ě kojena nebo krmena pomocí kojeneckých lahví</w:t>
      </w:r>
      <w:r>
        <w:t xml:space="preserve">. </w:t>
      </w:r>
      <w:r w:rsidRPr="007376AF">
        <w:t>Mateřské mléko je všeobecně bráno na vědomí jako jedinečná a nejlepší výživa pro dítě zdravé, tak i nemocné. Výzkum ukázal, že mateřské mléko má mnoho zdravotní</w:t>
      </w:r>
      <w:r w:rsidR="006D69FA">
        <w:t>ch výhod,</w:t>
      </w:r>
      <w:r w:rsidRPr="007376AF">
        <w:t xml:space="preserve"> včetně sníženého výskytu průjmů, středoušního zánětu, inhibuje kolonizaci respiračními patogeny a zvyšuje obranyschopnost vůči virovým onemocněním</w:t>
      </w:r>
      <w:r>
        <w:t xml:space="preserve">. </w:t>
      </w:r>
      <w:r w:rsidRPr="007376AF">
        <w:t>Přímého kojení jsou většinou</w:t>
      </w:r>
      <w:r>
        <w:t xml:space="preserve"> schopny děti s rozštěpem rtu,</w:t>
      </w:r>
      <w:r w:rsidRPr="007376AF">
        <w:t xml:space="preserve"> s rozštěpem rtu a neúplným rozštěpem alveolu</w:t>
      </w:r>
      <w:r w:rsidRPr="007057FC">
        <w:t>. Správným přiložením vašeho dítěte k prsu lze prsní tkání vyplnit defekt rtu a umožnit normální a efektivní kojení</w:t>
      </w:r>
      <w:r w:rsidRPr="00C7555E">
        <w:rPr>
          <w:i/>
        </w:rPr>
        <w:t xml:space="preserve">. </w:t>
      </w:r>
      <w:r w:rsidRPr="007057FC">
        <w:t>Děti s rozštěpem jsou schopny stíravého pohybu jazykem podle rozsahu rozštěpu, ale nevytvoří negativní intraorální tlak. Přímé kojení dětí je možné jen při objevení silného reflexu spontánně uvolňujícího mléko z prsu s mechanickou dopomocí masážemi</w:t>
      </w:r>
      <w:r w:rsidRPr="00C7555E">
        <w:rPr>
          <w:i/>
        </w:rPr>
        <w:t xml:space="preserve">. </w:t>
      </w:r>
      <w:r w:rsidRPr="007057FC">
        <w:t>Je nutné pečlivě sledovat váhové přírůstky, ab</w:t>
      </w:r>
      <w:r w:rsidR="006D69FA">
        <w:t>y byl dostatečně dítěti zajištěn  přísun</w:t>
      </w:r>
      <w:r w:rsidRPr="007057FC">
        <w:t xml:space="preserve"> jídla a živin.</w:t>
      </w:r>
      <w:r>
        <w:t xml:space="preserve"> </w:t>
      </w:r>
      <w:r w:rsidRPr="00FF6FF8">
        <w:t>Asistované krm</w:t>
      </w:r>
      <w:r w:rsidR="006D69FA">
        <w:t>ení je pro dítě méně energeticky</w:t>
      </w:r>
      <w:r w:rsidRPr="00FF6FF8">
        <w:t xml:space="preserve"> náročné a</w:t>
      </w:r>
      <w:r w:rsidR="006D69FA">
        <w:t xml:space="preserve"> také</w:t>
      </w:r>
      <w:r w:rsidRPr="00FF6FF8">
        <w:t xml:space="preserve"> snadnější, protože nahrazuje vytvoření negativního intraorálního tlaku. Do krmné láhve matka dává o</w:t>
      </w:r>
      <w:r w:rsidR="006D69FA">
        <w:t>d</w:t>
      </w:r>
      <w:r w:rsidRPr="00FF6FF8">
        <w:t>stříkané</w:t>
      </w:r>
      <w:r w:rsidR="006D69FA">
        <w:t xml:space="preserve"> mléko,</w:t>
      </w:r>
      <w:r w:rsidRPr="00FF6FF8">
        <w:t xml:space="preserve"> nebo za pomoci odsávaček odsáté mléko z prsu, nejlépe ohřáté na správnou teplotu. Existují různé typy krmných lahví.</w:t>
      </w:r>
      <w:r w:rsidR="004A520C">
        <w:t xml:space="preserve"> </w:t>
      </w:r>
      <w:r w:rsidRPr="00FF6FF8">
        <w:t>Je třeba dodržovat zásadu, že dítě je nutno krmit v co nejvíc vzpřímené poloze, protože děti s rozštěpem polykají během krmení více vzduchu, je třeba je nechat pořádně odříhnout. Několika lžičkami vody nebo čaje na konec krmení je vždy třeba opláchnout sliznici dutiny ústní a okraje rozštěpu. Vždy jsou monitorovány minimálně týdenní váhové přírůstky, váha dítě by se měla vrátit na porodní hodnotu hmotnosti ve 3. týdnu věku</w:t>
      </w:r>
      <w:r w:rsidRPr="00275E7E">
        <w:t>.</w:t>
      </w:r>
      <w:r w:rsidR="00C37695" w:rsidRPr="00275E7E">
        <w:t xml:space="preserve"> </w:t>
      </w:r>
      <w:r w:rsidR="00C75A09">
        <w:rPr>
          <w:rStyle w:val="Znakapoznpodarou"/>
        </w:rPr>
        <w:footnoteReference w:id="7"/>
      </w:r>
    </w:p>
    <w:p w:rsidR="0040366E" w:rsidRDefault="0040366E" w:rsidP="00EE2331">
      <w:pPr>
        <w:spacing w:after="120" w:line="360" w:lineRule="auto"/>
      </w:pPr>
      <w:r>
        <w:br w:type="page"/>
      </w:r>
    </w:p>
    <w:p w:rsidR="003E7535" w:rsidRPr="003E7535" w:rsidRDefault="003E7535" w:rsidP="003E7535">
      <w:pPr>
        <w:pStyle w:val="Titulek"/>
        <w:keepNext/>
        <w:rPr>
          <w:color w:val="auto"/>
        </w:rPr>
      </w:pPr>
      <w:bookmarkStart w:id="21" w:name="_Toc358058696"/>
      <w:r w:rsidRPr="003E7535">
        <w:rPr>
          <w:color w:val="auto"/>
        </w:rPr>
        <w:lastRenderedPageBreak/>
        <w:t xml:space="preserve">Tabulka </w:t>
      </w:r>
      <w:r w:rsidR="001E4B08" w:rsidRPr="003E7535">
        <w:rPr>
          <w:color w:val="auto"/>
        </w:rPr>
        <w:fldChar w:fldCharType="begin"/>
      </w:r>
      <w:r w:rsidRPr="003E7535">
        <w:rPr>
          <w:color w:val="auto"/>
        </w:rPr>
        <w:instrText xml:space="preserve"> SEQ Tabulka \* ARABIC </w:instrText>
      </w:r>
      <w:r w:rsidR="001E4B08" w:rsidRPr="003E7535">
        <w:rPr>
          <w:color w:val="auto"/>
        </w:rPr>
        <w:fldChar w:fldCharType="separate"/>
      </w:r>
      <w:r w:rsidR="00CC0BBA">
        <w:rPr>
          <w:noProof/>
          <w:color w:val="auto"/>
        </w:rPr>
        <w:t>1</w:t>
      </w:r>
      <w:r w:rsidR="001E4B08" w:rsidRPr="003E7535">
        <w:rPr>
          <w:color w:val="auto"/>
        </w:rPr>
        <w:fldChar w:fldCharType="end"/>
      </w:r>
      <w:r w:rsidRPr="003E7535">
        <w:rPr>
          <w:color w:val="auto"/>
        </w:rPr>
        <w:t>: Prováděná vyšetření a zákroky v průběhu léčby</w:t>
      </w:r>
      <w:bookmarkEnd w:id="21"/>
      <w:r w:rsidR="00B6471F">
        <w:rPr>
          <w:rStyle w:val="Znakapoznpodarou"/>
          <w:color w:val="auto"/>
        </w:rPr>
        <w:footnoteReference w:id="8"/>
      </w:r>
    </w:p>
    <w:tbl>
      <w:tblPr>
        <w:tblStyle w:val="Stednmka1zvraznn6"/>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6650"/>
      </w:tblGrid>
      <w:tr w:rsidR="00C37695" w:rsidTr="00C376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 w:type="pct"/>
            <w:hideMark/>
          </w:tcPr>
          <w:p w:rsidR="00C37695" w:rsidRPr="00B57F6B" w:rsidRDefault="00C37695" w:rsidP="00562436">
            <w:pPr>
              <w:jc w:val="center"/>
              <w:rPr>
                <w:rFonts w:asciiTheme="majorHAnsi" w:hAnsiTheme="majorHAnsi"/>
                <w:b w:val="0"/>
                <w:bCs w:val="0"/>
              </w:rPr>
            </w:pPr>
            <w:r w:rsidRPr="00B57F6B">
              <w:rPr>
                <w:rFonts w:asciiTheme="majorHAnsi" w:hAnsiTheme="majorHAnsi"/>
              </w:rPr>
              <w:t>Spodní věková hranice</w:t>
            </w:r>
          </w:p>
        </w:tc>
        <w:tc>
          <w:tcPr>
            <w:tcW w:w="4061" w:type="pct"/>
            <w:hideMark/>
          </w:tcPr>
          <w:p w:rsidR="00C37695" w:rsidRPr="00B57F6B" w:rsidRDefault="00C37695" w:rsidP="0056243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sidRPr="00B57F6B">
              <w:rPr>
                <w:rFonts w:asciiTheme="majorHAnsi" w:hAnsiTheme="majorHAnsi"/>
              </w:rPr>
              <w:t>Prováděná vyšetření a zákroky</w:t>
            </w:r>
          </w:p>
        </w:tc>
      </w:tr>
      <w:tr w:rsidR="00C37695" w:rsidTr="00C37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 w:type="pct"/>
            <w:hideMark/>
          </w:tcPr>
          <w:p w:rsidR="00C37695" w:rsidRPr="00B57F6B" w:rsidRDefault="00C37695" w:rsidP="00562436">
            <w:pPr>
              <w:rPr>
                <w:rFonts w:asciiTheme="majorHAnsi" w:hAnsiTheme="majorHAnsi"/>
              </w:rPr>
            </w:pPr>
            <w:r w:rsidRPr="00B57F6B">
              <w:rPr>
                <w:rFonts w:asciiTheme="majorHAnsi" w:hAnsiTheme="majorHAnsi"/>
              </w:rPr>
              <w:t>1.týden-2.měsíc života</w:t>
            </w:r>
          </w:p>
        </w:tc>
        <w:tc>
          <w:tcPr>
            <w:tcW w:w="4061" w:type="pct"/>
            <w:hideMark/>
          </w:tcPr>
          <w:p w:rsidR="00C37695" w:rsidRPr="00B57F6B" w:rsidRDefault="00C37695" w:rsidP="0056243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7F6B">
              <w:rPr>
                <w:rFonts w:asciiTheme="majorHAnsi" w:hAnsiTheme="majorHAnsi"/>
              </w:rPr>
              <w:t>Vyšetření plastickým chirurgem, event. návrh předchirurgické ortopedické péče ortodontem</w:t>
            </w:r>
          </w:p>
        </w:tc>
      </w:tr>
      <w:tr w:rsidR="00C37695" w:rsidTr="00C37695">
        <w:tc>
          <w:tcPr>
            <w:cnfStyle w:val="001000000000" w:firstRow="0" w:lastRow="0" w:firstColumn="1" w:lastColumn="0" w:oddVBand="0" w:evenVBand="0" w:oddHBand="0" w:evenHBand="0" w:firstRowFirstColumn="0" w:firstRowLastColumn="0" w:lastRowFirstColumn="0" w:lastRowLastColumn="0"/>
            <w:tcW w:w="939" w:type="pct"/>
            <w:hideMark/>
          </w:tcPr>
          <w:p w:rsidR="00C37695" w:rsidRPr="00B57F6B" w:rsidRDefault="00C37695" w:rsidP="00562436">
            <w:pPr>
              <w:rPr>
                <w:rFonts w:asciiTheme="majorHAnsi" w:hAnsiTheme="majorHAnsi"/>
              </w:rPr>
            </w:pPr>
            <w:r w:rsidRPr="00B57F6B">
              <w:rPr>
                <w:rFonts w:asciiTheme="majorHAnsi" w:hAnsiTheme="majorHAnsi"/>
              </w:rPr>
              <w:t>3. měsíc</w:t>
            </w:r>
          </w:p>
        </w:tc>
        <w:tc>
          <w:tcPr>
            <w:tcW w:w="4061" w:type="pct"/>
            <w:hideMark/>
          </w:tcPr>
          <w:p w:rsidR="00C37695" w:rsidRPr="00B57F6B" w:rsidRDefault="00C37695" w:rsidP="0056243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57F6B">
              <w:rPr>
                <w:rFonts w:asciiTheme="majorHAnsi" w:hAnsiTheme="majorHAnsi"/>
              </w:rPr>
              <w:t>Plastický chirurg - sutura (sešití) rtu</w:t>
            </w:r>
          </w:p>
        </w:tc>
      </w:tr>
      <w:tr w:rsidR="00C37695" w:rsidTr="00C37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 w:type="pct"/>
            <w:hideMark/>
          </w:tcPr>
          <w:p w:rsidR="00C37695" w:rsidRPr="00B57F6B" w:rsidRDefault="00C37695" w:rsidP="00562436">
            <w:pPr>
              <w:rPr>
                <w:rFonts w:asciiTheme="majorHAnsi" w:hAnsiTheme="majorHAnsi"/>
              </w:rPr>
            </w:pPr>
            <w:r w:rsidRPr="00B57F6B">
              <w:rPr>
                <w:rFonts w:asciiTheme="majorHAnsi" w:hAnsiTheme="majorHAnsi"/>
              </w:rPr>
              <w:t>2. -6.měsíc</w:t>
            </w:r>
          </w:p>
        </w:tc>
        <w:tc>
          <w:tcPr>
            <w:tcW w:w="4061" w:type="pct"/>
            <w:hideMark/>
          </w:tcPr>
          <w:p w:rsidR="00C37695" w:rsidRPr="00B57F6B" w:rsidRDefault="00C37695" w:rsidP="0056243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7F6B">
              <w:rPr>
                <w:rFonts w:asciiTheme="majorHAnsi" w:hAnsiTheme="majorHAnsi"/>
              </w:rPr>
              <w:t>Genetické vyšetření</w:t>
            </w:r>
          </w:p>
        </w:tc>
      </w:tr>
      <w:tr w:rsidR="00C37695" w:rsidTr="00C37695">
        <w:tc>
          <w:tcPr>
            <w:cnfStyle w:val="001000000000" w:firstRow="0" w:lastRow="0" w:firstColumn="1" w:lastColumn="0" w:oddVBand="0" w:evenVBand="0" w:oddHBand="0" w:evenHBand="0" w:firstRowFirstColumn="0" w:firstRowLastColumn="0" w:lastRowFirstColumn="0" w:lastRowLastColumn="0"/>
            <w:tcW w:w="939" w:type="pct"/>
            <w:hideMark/>
          </w:tcPr>
          <w:p w:rsidR="00C37695" w:rsidRPr="00B57F6B" w:rsidRDefault="00C37695" w:rsidP="00562436">
            <w:pPr>
              <w:rPr>
                <w:rFonts w:asciiTheme="majorHAnsi" w:hAnsiTheme="majorHAnsi"/>
              </w:rPr>
            </w:pPr>
            <w:r w:rsidRPr="00B57F6B">
              <w:rPr>
                <w:rFonts w:asciiTheme="majorHAnsi" w:hAnsiTheme="majorHAnsi"/>
              </w:rPr>
              <w:t>Konec 8. měsíce</w:t>
            </w:r>
          </w:p>
        </w:tc>
        <w:tc>
          <w:tcPr>
            <w:tcW w:w="4061" w:type="pct"/>
            <w:hideMark/>
          </w:tcPr>
          <w:p w:rsidR="00C37695" w:rsidRPr="00B57F6B" w:rsidRDefault="00C37695" w:rsidP="0056243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57F6B">
              <w:rPr>
                <w:rFonts w:asciiTheme="majorHAnsi" w:hAnsiTheme="majorHAnsi"/>
              </w:rPr>
              <w:t>ORL vyšetření u dětí s rozštěpem patra (tympanometrie, audiometrie)</w:t>
            </w:r>
          </w:p>
        </w:tc>
      </w:tr>
      <w:tr w:rsidR="00C37695" w:rsidTr="00C37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 w:type="pct"/>
            <w:hideMark/>
          </w:tcPr>
          <w:p w:rsidR="00C37695" w:rsidRPr="00B57F6B" w:rsidRDefault="00C37695" w:rsidP="00562436">
            <w:pPr>
              <w:rPr>
                <w:rFonts w:asciiTheme="majorHAnsi" w:hAnsiTheme="majorHAnsi"/>
              </w:rPr>
            </w:pPr>
            <w:r w:rsidRPr="00B57F6B">
              <w:rPr>
                <w:rFonts w:asciiTheme="majorHAnsi" w:hAnsiTheme="majorHAnsi"/>
              </w:rPr>
              <w:t>9. měsíc</w:t>
            </w:r>
          </w:p>
        </w:tc>
        <w:tc>
          <w:tcPr>
            <w:tcW w:w="4061" w:type="pct"/>
            <w:hideMark/>
          </w:tcPr>
          <w:p w:rsidR="00C37695" w:rsidRPr="00B57F6B" w:rsidRDefault="00C37695" w:rsidP="0056243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7F6B">
              <w:rPr>
                <w:rFonts w:asciiTheme="majorHAnsi" w:hAnsiTheme="majorHAnsi"/>
              </w:rPr>
              <w:t>Plastický chirurg - sutura (sešití) patra</w:t>
            </w:r>
          </w:p>
        </w:tc>
      </w:tr>
      <w:tr w:rsidR="00C37695" w:rsidTr="00C37695">
        <w:tc>
          <w:tcPr>
            <w:cnfStyle w:val="001000000000" w:firstRow="0" w:lastRow="0" w:firstColumn="1" w:lastColumn="0" w:oddVBand="0" w:evenVBand="0" w:oddHBand="0" w:evenHBand="0" w:firstRowFirstColumn="0" w:firstRowLastColumn="0" w:lastRowFirstColumn="0" w:lastRowLastColumn="0"/>
            <w:tcW w:w="939" w:type="pct"/>
            <w:hideMark/>
          </w:tcPr>
          <w:p w:rsidR="00C37695" w:rsidRPr="00B57F6B" w:rsidRDefault="00C37695" w:rsidP="00562436">
            <w:pPr>
              <w:rPr>
                <w:rFonts w:asciiTheme="majorHAnsi" w:hAnsiTheme="majorHAnsi"/>
              </w:rPr>
            </w:pPr>
            <w:r w:rsidRPr="00B57F6B">
              <w:rPr>
                <w:rFonts w:asciiTheme="majorHAnsi" w:hAnsiTheme="majorHAnsi"/>
              </w:rPr>
              <w:t>15. měsíc</w:t>
            </w:r>
          </w:p>
        </w:tc>
        <w:tc>
          <w:tcPr>
            <w:tcW w:w="4061" w:type="pct"/>
            <w:hideMark/>
          </w:tcPr>
          <w:p w:rsidR="00C37695" w:rsidRPr="00B57F6B" w:rsidRDefault="00C37695" w:rsidP="0056243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57F6B">
              <w:rPr>
                <w:rFonts w:asciiTheme="majorHAnsi" w:hAnsiTheme="majorHAnsi"/>
              </w:rPr>
              <w:t>Nácvik řeči hrou</w:t>
            </w:r>
          </w:p>
        </w:tc>
      </w:tr>
      <w:tr w:rsidR="00C37695" w:rsidTr="00C37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 w:type="pct"/>
            <w:hideMark/>
          </w:tcPr>
          <w:p w:rsidR="00C37695" w:rsidRPr="00B57F6B" w:rsidRDefault="00C37695" w:rsidP="00562436">
            <w:pPr>
              <w:rPr>
                <w:rFonts w:asciiTheme="majorHAnsi" w:hAnsiTheme="majorHAnsi"/>
              </w:rPr>
            </w:pPr>
            <w:r w:rsidRPr="00B57F6B">
              <w:rPr>
                <w:rFonts w:asciiTheme="majorHAnsi" w:hAnsiTheme="majorHAnsi"/>
              </w:rPr>
              <w:t>2,5 roku</w:t>
            </w:r>
          </w:p>
        </w:tc>
        <w:tc>
          <w:tcPr>
            <w:tcW w:w="4061" w:type="pct"/>
            <w:hideMark/>
          </w:tcPr>
          <w:p w:rsidR="00C37695" w:rsidRPr="00B57F6B" w:rsidRDefault="00C37695" w:rsidP="0056243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7F6B">
              <w:rPr>
                <w:rFonts w:asciiTheme="majorHAnsi" w:hAnsiTheme="majorHAnsi"/>
              </w:rPr>
              <w:t>Foniatrické vyšetření, ortodontické vyšetření (á 0,5 roku), stomatologická péče Plastický chirurg – možné korekce tvaru nosu</w:t>
            </w:r>
          </w:p>
        </w:tc>
      </w:tr>
      <w:tr w:rsidR="00C37695" w:rsidTr="00C37695">
        <w:tc>
          <w:tcPr>
            <w:cnfStyle w:val="001000000000" w:firstRow="0" w:lastRow="0" w:firstColumn="1" w:lastColumn="0" w:oddVBand="0" w:evenVBand="0" w:oddHBand="0" w:evenHBand="0" w:firstRowFirstColumn="0" w:firstRowLastColumn="0" w:lastRowFirstColumn="0" w:lastRowLastColumn="0"/>
            <w:tcW w:w="939" w:type="pct"/>
            <w:hideMark/>
          </w:tcPr>
          <w:p w:rsidR="00C37695" w:rsidRPr="00B57F6B" w:rsidRDefault="00C37695" w:rsidP="00562436">
            <w:pPr>
              <w:rPr>
                <w:rFonts w:asciiTheme="majorHAnsi" w:hAnsiTheme="majorHAnsi"/>
              </w:rPr>
            </w:pPr>
            <w:r w:rsidRPr="00B57F6B">
              <w:rPr>
                <w:rFonts w:asciiTheme="majorHAnsi" w:hAnsiTheme="majorHAnsi"/>
              </w:rPr>
              <w:t>3 roky</w:t>
            </w:r>
          </w:p>
        </w:tc>
        <w:tc>
          <w:tcPr>
            <w:tcW w:w="4061" w:type="pct"/>
            <w:hideMark/>
          </w:tcPr>
          <w:p w:rsidR="00C37695" w:rsidRPr="00B57F6B" w:rsidRDefault="00C37695" w:rsidP="0056243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57F6B">
              <w:rPr>
                <w:rFonts w:asciiTheme="majorHAnsi" w:hAnsiTheme="majorHAnsi"/>
              </w:rPr>
              <w:t>Kontrolní vyšetření – plastický chirurg (foto), foniatrie, ortodoncie (u dětí s rozštěpem čelisti nebo patra + otisk zubů), ušní vyšetření (u děti s rozštěpem patra)</w:t>
            </w:r>
          </w:p>
        </w:tc>
      </w:tr>
      <w:tr w:rsidR="00C37695" w:rsidTr="00C37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 w:type="pct"/>
            <w:hideMark/>
          </w:tcPr>
          <w:p w:rsidR="00C37695" w:rsidRPr="00B57F6B" w:rsidRDefault="00C37695" w:rsidP="00562436">
            <w:pPr>
              <w:rPr>
                <w:rFonts w:asciiTheme="majorHAnsi" w:hAnsiTheme="majorHAnsi"/>
              </w:rPr>
            </w:pPr>
            <w:r w:rsidRPr="00B57F6B">
              <w:rPr>
                <w:rFonts w:asciiTheme="majorHAnsi" w:hAnsiTheme="majorHAnsi"/>
              </w:rPr>
              <w:t>4 roky</w:t>
            </w:r>
          </w:p>
        </w:tc>
        <w:tc>
          <w:tcPr>
            <w:tcW w:w="4061" w:type="pct"/>
            <w:hideMark/>
          </w:tcPr>
          <w:p w:rsidR="00C37695" w:rsidRPr="00B57F6B" w:rsidRDefault="00C37695" w:rsidP="0056243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7F6B">
              <w:rPr>
                <w:rFonts w:asciiTheme="majorHAnsi" w:hAnsiTheme="majorHAnsi"/>
              </w:rPr>
              <w:t>Případně plastický chirurg – prodloužení patra</w:t>
            </w:r>
          </w:p>
        </w:tc>
      </w:tr>
      <w:tr w:rsidR="00C37695" w:rsidTr="00C37695">
        <w:tc>
          <w:tcPr>
            <w:cnfStyle w:val="001000000000" w:firstRow="0" w:lastRow="0" w:firstColumn="1" w:lastColumn="0" w:oddVBand="0" w:evenVBand="0" w:oddHBand="0" w:evenHBand="0" w:firstRowFirstColumn="0" w:firstRowLastColumn="0" w:lastRowFirstColumn="0" w:lastRowLastColumn="0"/>
            <w:tcW w:w="939" w:type="pct"/>
            <w:hideMark/>
          </w:tcPr>
          <w:p w:rsidR="00C37695" w:rsidRPr="00B57F6B" w:rsidRDefault="00C37695" w:rsidP="00562436">
            <w:pPr>
              <w:rPr>
                <w:rFonts w:asciiTheme="majorHAnsi" w:hAnsiTheme="majorHAnsi"/>
              </w:rPr>
            </w:pPr>
            <w:r w:rsidRPr="00B57F6B">
              <w:rPr>
                <w:rFonts w:asciiTheme="majorHAnsi" w:hAnsiTheme="majorHAnsi"/>
              </w:rPr>
              <w:t>6 roků</w:t>
            </w:r>
          </w:p>
        </w:tc>
        <w:tc>
          <w:tcPr>
            <w:tcW w:w="4061" w:type="pct"/>
            <w:hideMark/>
          </w:tcPr>
          <w:p w:rsidR="00C37695" w:rsidRPr="00B57F6B" w:rsidRDefault="00C37695" w:rsidP="0056243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57F6B">
              <w:rPr>
                <w:rFonts w:asciiTheme="majorHAnsi" w:hAnsiTheme="majorHAnsi"/>
              </w:rPr>
              <w:t>Kontrolní vyšetření – Plastický chirurg (foto), foniatrie, ortodoncie (u dětí s rozštěpem čelisti nebo patra + otisk zubů, po prořezání stálých stoliček léčba snímatelnými aparátky), ušní vyšetření (u děti s rozštěpem patra)</w:t>
            </w:r>
          </w:p>
        </w:tc>
      </w:tr>
      <w:tr w:rsidR="00C37695" w:rsidTr="00C37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 w:type="pct"/>
            <w:hideMark/>
          </w:tcPr>
          <w:p w:rsidR="00C37695" w:rsidRPr="00B57F6B" w:rsidRDefault="00C37695" w:rsidP="00562436">
            <w:pPr>
              <w:rPr>
                <w:rFonts w:asciiTheme="majorHAnsi" w:hAnsiTheme="majorHAnsi"/>
              </w:rPr>
            </w:pPr>
            <w:r w:rsidRPr="00B57F6B">
              <w:rPr>
                <w:rFonts w:asciiTheme="majorHAnsi" w:hAnsiTheme="majorHAnsi"/>
              </w:rPr>
              <w:t>8 roků</w:t>
            </w:r>
          </w:p>
        </w:tc>
        <w:tc>
          <w:tcPr>
            <w:tcW w:w="4061" w:type="pct"/>
            <w:hideMark/>
          </w:tcPr>
          <w:p w:rsidR="00C37695" w:rsidRPr="00B57F6B" w:rsidRDefault="00C37695" w:rsidP="0056243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7F6B">
              <w:rPr>
                <w:rFonts w:asciiTheme="majorHAnsi" w:hAnsiTheme="majorHAnsi"/>
              </w:rPr>
              <w:t>Plastický chirurg – vsazení kostního štěpu do čelisti</w:t>
            </w:r>
          </w:p>
        </w:tc>
      </w:tr>
      <w:tr w:rsidR="00C37695" w:rsidTr="00C37695">
        <w:tc>
          <w:tcPr>
            <w:cnfStyle w:val="001000000000" w:firstRow="0" w:lastRow="0" w:firstColumn="1" w:lastColumn="0" w:oddVBand="0" w:evenVBand="0" w:oddHBand="0" w:evenHBand="0" w:firstRowFirstColumn="0" w:firstRowLastColumn="0" w:lastRowFirstColumn="0" w:lastRowLastColumn="0"/>
            <w:tcW w:w="939" w:type="pct"/>
            <w:hideMark/>
          </w:tcPr>
          <w:p w:rsidR="00C37695" w:rsidRPr="00B57F6B" w:rsidRDefault="00C37695" w:rsidP="00562436">
            <w:pPr>
              <w:rPr>
                <w:rFonts w:asciiTheme="majorHAnsi" w:hAnsiTheme="majorHAnsi"/>
              </w:rPr>
            </w:pPr>
            <w:r w:rsidRPr="00B57F6B">
              <w:rPr>
                <w:rFonts w:asciiTheme="majorHAnsi" w:hAnsiTheme="majorHAnsi"/>
              </w:rPr>
              <w:t>10 roků</w:t>
            </w:r>
          </w:p>
        </w:tc>
        <w:tc>
          <w:tcPr>
            <w:tcW w:w="4061" w:type="pct"/>
            <w:hideMark/>
          </w:tcPr>
          <w:p w:rsidR="00C37695" w:rsidRPr="00B57F6B" w:rsidRDefault="00C37695" w:rsidP="0056243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57F6B">
              <w:rPr>
                <w:rFonts w:asciiTheme="majorHAnsi" w:hAnsiTheme="majorHAnsi"/>
              </w:rPr>
              <w:t>Případně plastický chirurg – prodloužení patra</w:t>
            </w:r>
          </w:p>
        </w:tc>
      </w:tr>
      <w:tr w:rsidR="00C37695" w:rsidTr="00C37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 w:type="pct"/>
            <w:hideMark/>
          </w:tcPr>
          <w:p w:rsidR="00C37695" w:rsidRPr="00B57F6B" w:rsidRDefault="00C37695" w:rsidP="00562436">
            <w:pPr>
              <w:rPr>
                <w:rFonts w:asciiTheme="majorHAnsi" w:hAnsiTheme="majorHAnsi"/>
              </w:rPr>
            </w:pPr>
            <w:r w:rsidRPr="00B57F6B">
              <w:rPr>
                <w:rFonts w:asciiTheme="majorHAnsi" w:hAnsiTheme="majorHAnsi"/>
              </w:rPr>
              <w:t>14 roků</w:t>
            </w:r>
          </w:p>
        </w:tc>
        <w:tc>
          <w:tcPr>
            <w:tcW w:w="4061" w:type="pct"/>
            <w:hideMark/>
          </w:tcPr>
          <w:p w:rsidR="00C37695" w:rsidRPr="00B57F6B" w:rsidRDefault="00C37695" w:rsidP="0056243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7F6B">
              <w:rPr>
                <w:rFonts w:asciiTheme="majorHAnsi" w:hAnsiTheme="majorHAnsi"/>
              </w:rPr>
              <w:t>Kontrolní vyšetření – Plastický chirurg (foto), foniatrie, ortodoncie (u dětí s rozštěpem čelisti nebo patra + otisk zubů, po prořezání stálých stoliček léčba snímatelnými aparátky), ušní vyšetření (u děti s rozštěpem patra)</w:t>
            </w:r>
          </w:p>
        </w:tc>
      </w:tr>
      <w:tr w:rsidR="00C37695" w:rsidTr="00C37695">
        <w:tc>
          <w:tcPr>
            <w:cnfStyle w:val="001000000000" w:firstRow="0" w:lastRow="0" w:firstColumn="1" w:lastColumn="0" w:oddVBand="0" w:evenVBand="0" w:oddHBand="0" w:evenHBand="0" w:firstRowFirstColumn="0" w:firstRowLastColumn="0" w:lastRowFirstColumn="0" w:lastRowLastColumn="0"/>
            <w:tcW w:w="939" w:type="pct"/>
            <w:hideMark/>
          </w:tcPr>
          <w:p w:rsidR="00C37695" w:rsidRPr="00B57F6B" w:rsidRDefault="00C37695" w:rsidP="00562436">
            <w:pPr>
              <w:rPr>
                <w:rFonts w:asciiTheme="majorHAnsi" w:hAnsiTheme="majorHAnsi"/>
              </w:rPr>
            </w:pPr>
            <w:r w:rsidRPr="00B57F6B">
              <w:rPr>
                <w:rFonts w:asciiTheme="majorHAnsi" w:hAnsiTheme="majorHAnsi"/>
              </w:rPr>
              <w:t>17 roků</w:t>
            </w:r>
          </w:p>
        </w:tc>
        <w:tc>
          <w:tcPr>
            <w:tcW w:w="4061" w:type="pct"/>
            <w:hideMark/>
          </w:tcPr>
          <w:p w:rsidR="00C37695" w:rsidRPr="00B57F6B" w:rsidRDefault="00C37695" w:rsidP="0056243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57F6B">
              <w:rPr>
                <w:rFonts w:asciiTheme="majorHAnsi" w:hAnsiTheme="majorHAnsi"/>
              </w:rPr>
              <w:t>Plastický chirurg – vsazení kostního štěpu do čelisti</w:t>
            </w:r>
          </w:p>
        </w:tc>
      </w:tr>
      <w:tr w:rsidR="00C37695" w:rsidTr="00C37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 w:type="pct"/>
            <w:hideMark/>
          </w:tcPr>
          <w:p w:rsidR="00C37695" w:rsidRPr="00B57F6B" w:rsidRDefault="00C37695" w:rsidP="00562436">
            <w:pPr>
              <w:rPr>
                <w:rFonts w:asciiTheme="majorHAnsi" w:hAnsiTheme="majorHAnsi"/>
              </w:rPr>
            </w:pPr>
            <w:r w:rsidRPr="00B57F6B">
              <w:rPr>
                <w:rFonts w:asciiTheme="majorHAnsi" w:hAnsiTheme="majorHAnsi"/>
              </w:rPr>
              <w:t>18 roků</w:t>
            </w:r>
          </w:p>
        </w:tc>
        <w:tc>
          <w:tcPr>
            <w:tcW w:w="4061" w:type="pct"/>
            <w:hideMark/>
          </w:tcPr>
          <w:p w:rsidR="00C37695" w:rsidRPr="00B57F6B" w:rsidRDefault="00C37695" w:rsidP="0056243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57F6B">
              <w:rPr>
                <w:rFonts w:asciiTheme="majorHAnsi" w:hAnsiTheme="majorHAnsi"/>
              </w:rPr>
              <w:t>U dětí s rozštěpem patra – kontrolní vyšetření - plastický chirurg (foto), foniatrie, ortodoncie (otisk zubů, boční RTG snímek hlavy, léčba fixními aparáty), ušní vyšetření (tympanometrie, audiometrie)</w:t>
            </w:r>
          </w:p>
        </w:tc>
      </w:tr>
    </w:tbl>
    <w:p w:rsidR="00BA0004" w:rsidRDefault="00BA0004">
      <w:pPr>
        <w:rPr>
          <w:rFonts w:ascii="Arial" w:hAnsi="Arial" w:cs="Arial"/>
          <w:b/>
          <w:bCs/>
          <w:iCs/>
          <w:sz w:val="28"/>
          <w:szCs w:val="28"/>
        </w:rPr>
      </w:pPr>
      <w:r>
        <w:br w:type="page"/>
      </w:r>
    </w:p>
    <w:p w:rsidR="00DC7574" w:rsidRPr="00BF4FA0" w:rsidRDefault="00D031CE" w:rsidP="00D031CE">
      <w:pPr>
        <w:pStyle w:val="NadpisB"/>
      </w:pPr>
      <w:bookmarkStart w:id="22" w:name="_Toc374904883"/>
      <w:r w:rsidRPr="00BF4FA0">
        <w:lastRenderedPageBreak/>
        <w:t>Implantace kožního štěpu</w:t>
      </w:r>
      <w:bookmarkEnd w:id="22"/>
    </w:p>
    <w:p w:rsidR="00D715B7" w:rsidRDefault="00DD1C28" w:rsidP="00327FB7">
      <w:pPr>
        <w:pStyle w:val="Nadpis3"/>
        <w:jc w:val="both"/>
      </w:pPr>
      <w:r>
        <w:rPr>
          <w:noProof/>
        </w:rPr>
        <mc:AlternateContent>
          <mc:Choice Requires="wps">
            <w:drawing>
              <wp:anchor distT="0" distB="0" distL="114300" distR="114300" simplePos="0" relativeHeight="251662336" behindDoc="0" locked="0" layoutInCell="1" allowOverlap="1">
                <wp:simplePos x="0" y="0"/>
                <wp:positionH relativeFrom="column">
                  <wp:posOffset>2292350</wp:posOffset>
                </wp:positionH>
                <wp:positionV relativeFrom="paragraph">
                  <wp:posOffset>2617470</wp:posOffset>
                </wp:positionV>
                <wp:extent cx="2828925" cy="471805"/>
                <wp:effectExtent l="0" t="3810" r="0" b="635"/>
                <wp:wrapTight wrapText="bothSides">
                  <wp:wrapPolygon edited="0">
                    <wp:start x="-73" y="0"/>
                    <wp:lineTo x="-73" y="20786"/>
                    <wp:lineTo x="21600" y="20786"/>
                    <wp:lineTo x="21600" y="0"/>
                    <wp:lineTo x="-73"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71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039" w:rsidRPr="0040366E" w:rsidRDefault="00521039" w:rsidP="008160FB">
                            <w:pPr>
                              <w:pStyle w:val="Nadpis3"/>
                              <w:ind w:firstLine="0"/>
                              <w:rPr>
                                <w:rFonts w:ascii="Arial" w:hAnsi="Arial"/>
                                <w:b/>
                              </w:rPr>
                            </w:pPr>
                            <w:bookmarkStart w:id="23" w:name="_Toc358058622"/>
                            <w:r w:rsidRPr="0040366E">
                              <w:rPr>
                                <w:rFonts w:ascii="Arial" w:hAnsi="Arial"/>
                                <w:b/>
                                <w:sz w:val="18"/>
                                <w:szCs w:val="18"/>
                              </w:rPr>
                              <w:t xml:space="preserve">Obrázek </w:t>
                            </w:r>
                            <w:r w:rsidRPr="0040366E">
                              <w:rPr>
                                <w:rFonts w:ascii="Arial" w:hAnsi="Arial"/>
                                <w:b/>
                                <w:sz w:val="18"/>
                                <w:szCs w:val="18"/>
                              </w:rPr>
                              <w:fldChar w:fldCharType="begin"/>
                            </w:r>
                            <w:r w:rsidRPr="0040366E">
                              <w:rPr>
                                <w:rFonts w:ascii="Arial" w:hAnsi="Arial"/>
                                <w:b/>
                                <w:sz w:val="18"/>
                                <w:szCs w:val="18"/>
                              </w:rPr>
                              <w:instrText xml:space="preserve"> SEQ Obrázek \* ARABIC </w:instrText>
                            </w:r>
                            <w:r w:rsidRPr="0040366E">
                              <w:rPr>
                                <w:rFonts w:ascii="Arial" w:hAnsi="Arial"/>
                                <w:b/>
                                <w:sz w:val="18"/>
                                <w:szCs w:val="18"/>
                              </w:rPr>
                              <w:fldChar w:fldCharType="separate"/>
                            </w:r>
                            <w:r w:rsidRPr="0040366E">
                              <w:rPr>
                                <w:rFonts w:ascii="Arial" w:hAnsi="Arial"/>
                                <w:b/>
                                <w:noProof/>
                                <w:sz w:val="18"/>
                                <w:szCs w:val="18"/>
                              </w:rPr>
                              <w:t>3</w:t>
                            </w:r>
                            <w:r w:rsidRPr="0040366E">
                              <w:rPr>
                                <w:rFonts w:ascii="Arial" w:hAnsi="Arial"/>
                                <w:b/>
                                <w:sz w:val="18"/>
                                <w:szCs w:val="18"/>
                              </w:rPr>
                              <w:fldChar w:fldCharType="end"/>
                            </w:r>
                            <w:r>
                              <w:rPr>
                                <w:rFonts w:ascii="Arial" w:hAnsi="Arial"/>
                                <w:b/>
                                <w:sz w:val="18"/>
                                <w:szCs w:val="18"/>
                              </w:rPr>
                              <w:t>:</w:t>
                            </w:r>
                            <w:r w:rsidRPr="0040366E">
                              <w:rPr>
                                <w:rFonts w:ascii="Arial" w:hAnsi="Arial"/>
                                <w:b/>
                              </w:rPr>
                              <w:t xml:space="preserve"> </w:t>
                            </w:r>
                            <w:r w:rsidRPr="0040366E">
                              <w:rPr>
                                <w:rFonts w:ascii="Arial" w:hAnsi="Arial"/>
                                <w:b/>
                                <w:sz w:val="18"/>
                                <w:szCs w:val="18"/>
                              </w:rPr>
                              <w:t>Zuby</w:t>
                            </w:r>
                          </w:p>
                          <w:p w:rsidR="00521039" w:rsidRPr="0040366E" w:rsidRDefault="00521039" w:rsidP="00E25F48">
                            <w:pPr>
                              <w:pStyle w:val="Nadpis3"/>
                              <w:ind w:firstLine="0"/>
                              <w:rPr>
                                <w:rFonts w:ascii="Arial" w:hAnsi="Arial"/>
                                <w:sz w:val="18"/>
                                <w:szCs w:val="18"/>
                                <w:highlight w:val="yellow"/>
                              </w:rPr>
                            </w:pPr>
                            <w:r w:rsidRPr="0040366E">
                              <w:rPr>
                                <w:rFonts w:ascii="Arial" w:hAnsi="Arial"/>
                                <w:sz w:val="18"/>
                                <w:szCs w:val="18"/>
                              </w:rPr>
                              <w:t xml:space="preserve">www: http://www.rozstep.cz/implantace-kostniho-stepu/ </w:t>
                            </w:r>
                            <w:bookmarkEnd w:id="2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80.5pt;margin-top:206.1pt;width:222.75pt;height:3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" stroked="f">
                <v:textbox inset="0,0,0,0">
                  <w:txbxContent>
                    <w:p w:rsidR="00521039" w:rsidRPr="0040366E" w:rsidRDefault="00521039" w:rsidP="008160FB">
                      <w:pPr>
                        <w:pStyle w:val="Nadpis3"/>
                        <w:ind w:firstLine="0"/>
                        <w:rPr>
                          <w:rFonts w:ascii="Arial" w:hAnsi="Arial"/>
                          <w:b/>
                        </w:rPr>
                      </w:pPr>
                      <w:bookmarkStart w:id="24" w:name="_Toc358058622"/>
                      <w:r w:rsidRPr="0040366E">
                        <w:rPr>
                          <w:rFonts w:ascii="Arial" w:hAnsi="Arial"/>
                          <w:b/>
                          <w:sz w:val="18"/>
                          <w:szCs w:val="18"/>
                        </w:rPr>
                        <w:t xml:space="preserve">Obrázek </w:t>
                      </w:r>
                      <w:r w:rsidRPr="0040366E">
                        <w:rPr>
                          <w:rFonts w:ascii="Arial" w:hAnsi="Arial"/>
                          <w:b/>
                          <w:sz w:val="18"/>
                          <w:szCs w:val="18"/>
                        </w:rPr>
                        <w:fldChar w:fldCharType="begin"/>
                      </w:r>
                      <w:r w:rsidRPr="0040366E">
                        <w:rPr>
                          <w:rFonts w:ascii="Arial" w:hAnsi="Arial"/>
                          <w:b/>
                          <w:sz w:val="18"/>
                          <w:szCs w:val="18"/>
                        </w:rPr>
                        <w:instrText xml:space="preserve"> SEQ Obrázek \* ARABIC </w:instrText>
                      </w:r>
                      <w:r w:rsidRPr="0040366E">
                        <w:rPr>
                          <w:rFonts w:ascii="Arial" w:hAnsi="Arial"/>
                          <w:b/>
                          <w:sz w:val="18"/>
                          <w:szCs w:val="18"/>
                        </w:rPr>
                        <w:fldChar w:fldCharType="separate"/>
                      </w:r>
                      <w:r w:rsidRPr="0040366E">
                        <w:rPr>
                          <w:rFonts w:ascii="Arial" w:hAnsi="Arial"/>
                          <w:b/>
                          <w:noProof/>
                          <w:sz w:val="18"/>
                          <w:szCs w:val="18"/>
                        </w:rPr>
                        <w:t>3</w:t>
                      </w:r>
                      <w:r w:rsidRPr="0040366E">
                        <w:rPr>
                          <w:rFonts w:ascii="Arial" w:hAnsi="Arial"/>
                          <w:b/>
                          <w:sz w:val="18"/>
                          <w:szCs w:val="18"/>
                        </w:rPr>
                        <w:fldChar w:fldCharType="end"/>
                      </w:r>
                      <w:r>
                        <w:rPr>
                          <w:rFonts w:ascii="Arial" w:hAnsi="Arial"/>
                          <w:b/>
                          <w:sz w:val="18"/>
                          <w:szCs w:val="18"/>
                        </w:rPr>
                        <w:t>:</w:t>
                      </w:r>
                      <w:r w:rsidRPr="0040366E">
                        <w:rPr>
                          <w:rFonts w:ascii="Arial" w:hAnsi="Arial"/>
                          <w:b/>
                        </w:rPr>
                        <w:t xml:space="preserve"> </w:t>
                      </w:r>
                      <w:r w:rsidRPr="0040366E">
                        <w:rPr>
                          <w:rFonts w:ascii="Arial" w:hAnsi="Arial"/>
                          <w:b/>
                          <w:sz w:val="18"/>
                          <w:szCs w:val="18"/>
                        </w:rPr>
                        <w:t>Zuby</w:t>
                      </w:r>
                    </w:p>
                    <w:p w:rsidR="00521039" w:rsidRPr="0040366E" w:rsidRDefault="00521039" w:rsidP="00E25F48">
                      <w:pPr>
                        <w:pStyle w:val="Nadpis3"/>
                        <w:ind w:firstLine="0"/>
                        <w:rPr>
                          <w:rFonts w:ascii="Arial" w:hAnsi="Arial"/>
                          <w:sz w:val="18"/>
                          <w:szCs w:val="18"/>
                          <w:highlight w:val="yellow"/>
                        </w:rPr>
                      </w:pPr>
                      <w:r w:rsidRPr="0040366E">
                        <w:rPr>
                          <w:rFonts w:ascii="Arial" w:hAnsi="Arial"/>
                          <w:sz w:val="18"/>
                          <w:szCs w:val="18"/>
                        </w:rPr>
                        <w:t xml:space="preserve">www: http://www.rozstep.cz/implantace-kostniho-stepu/ </w:t>
                      </w:r>
                      <w:bookmarkEnd w:id="24"/>
                    </w:p>
                  </w:txbxContent>
                </v:textbox>
                <w10:wrap type="tight"/>
              </v:shape>
            </w:pict>
          </mc:Fallback>
        </mc:AlternateContent>
      </w:r>
      <w:r w:rsidR="00DE1980">
        <w:rPr>
          <w:noProof/>
        </w:rPr>
        <w:drawing>
          <wp:anchor distT="0" distB="0" distL="114300" distR="114300" simplePos="0" relativeHeight="251660288" behindDoc="1" locked="0" layoutInCell="1" allowOverlap="1">
            <wp:simplePos x="0" y="0"/>
            <wp:positionH relativeFrom="column">
              <wp:posOffset>2292350</wp:posOffset>
            </wp:positionH>
            <wp:positionV relativeFrom="paragraph">
              <wp:posOffset>1102995</wp:posOffset>
            </wp:positionV>
            <wp:extent cx="2828925" cy="1457325"/>
            <wp:effectExtent l="19050" t="0" r="9525" b="0"/>
            <wp:wrapTight wrapText="bothSides">
              <wp:wrapPolygon edited="0">
                <wp:start x="-145" y="0"/>
                <wp:lineTo x="-145" y="21459"/>
                <wp:lineTo x="21673" y="21459"/>
                <wp:lineTo x="21673" y="0"/>
                <wp:lineTo x="-145" y="0"/>
              </wp:wrapPolygon>
            </wp:wrapTight>
            <wp:docPr id="9" name="obrázek 7" descr="http://www.rozstep.cz/wp-content/uploads/2012/06/%C5%A1t%C4%9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ozstep.cz/wp-content/uploads/2012/06/%C5%A1t%C4%9Bp.png"/>
                    <pic:cNvPicPr>
                      <a:picLocks noChangeAspect="1" noChangeArrowheads="1"/>
                    </pic:cNvPicPr>
                  </pic:nvPicPr>
                  <pic:blipFill>
                    <a:blip r:embed="rId10" cstate="print"/>
                    <a:srcRect/>
                    <a:stretch>
                      <a:fillRect/>
                    </a:stretch>
                  </pic:blipFill>
                  <pic:spPr bwMode="auto">
                    <a:xfrm>
                      <a:off x="0" y="0"/>
                      <a:ext cx="2828925" cy="1457325"/>
                    </a:xfrm>
                    <a:prstGeom prst="rect">
                      <a:avLst/>
                    </a:prstGeom>
                    <a:noFill/>
                    <a:ln w="9525">
                      <a:noFill/>
                      <a:miter lim="800000"/>
                      <a:headEnd/>
                      <a:tailEnd/>
                    </a:ln>
                  </pic:spPr>
                </pic:pic>
              </a:graphicData>
            </a:graphic>
          </wp:anchor>
        </w:drawing>
      </w:r>
      <w:r w:rsidR="00D031CE" w:rsidRPr="00EC4485">
        <w:t>Tam, kde byla rozštěpem zasažena čelist</w:t>
      </w:r>
      <w:r w:rsidR="00DC74D3">
        <w:t>,</w:t>
      </w:r>
      <w:r w:rsidR="00D031CE" w:rsidRPr="00EC4485">
        <w:t xml:space="preserve"> většinou chybí velká část kosti </w:t>
      </w:r>
      <w:r w:rsidR="00BB0020">
        <w:br/>
      </w:r>
      <w:r w:rsidR="00D031CE" w:rsidRPr="00EC4485">
        <w:t xml:space="preserve">v horní čelisti. Chybějící kost neumožňuje prořezání základů trvalých zubů. Proto </w:t>
      </w:r>
      <w:r w:rsidR="00E06EEF">
        <w:br/>
      </w:r>
      <w:r w:rsidR="00D031CE" w:rsidRPr="00EC4485">
        <w:t>je nutné jí dodat. Prvním krokem je u ortodontisty zhotovení panoramatického RTG snímku zubů. Podle stupně prořezávání špičáku a po konzultaci s plastickým chirurgem se dle poměrů v horní čelisti rozhodnou k implantaci kostního štěpu. Operace se provádí nejdříve v osmy letech,</w:t>
      </w:r>
      <w:r w:rsidR="00E10FD6">
        <w:t xml:space="preserve"> a to z toho důvodu</w:t>
      </w:r>
      <w:r w:rsidR="00327FB7">
        <w:t xml:space="preserve"> </w:t>
      </w:r>
      <w:r w:rsidR="00D031CE" w:rsidRPr="00EC4485">
        <w:t xml:space="preserve">aby nebyl zubní oblouk omezen v růstu. Kousek kosti se odebere z kyčelní kosti v místech, kde ji můžeme pod kůží dobře nahmatat. V ústech se odhrne sliznice na zubním oblouku </w:t>
      </w:r>
      <w:r w:rsidR="005C4FD3">
        <w:br/>
      </w:r>
      <w:r w:rsidR="00D031CE" w:rsidRPr="00EC4485">
        <w:t>a mezi obnažené kosti se vklíní kostní štěp a překryje se okolní dásní sešitou vstřebatelnými stehy. Několik dnů dostává dítě kašovitou stravu a při dobrém průběhu hojení je po sedmi dnech propouštěno do domácí péče. Vstřebatelné stehy vypadávají samovolně obvykle do tří týdnů po operaci. Do jejich vypadnutí musí dítě pravidelně vyplachovat ústa šalvěji či heřmánkem pět krát denně nebo po každém jídle</w:t>
      </w:r>
      <w:r w:rsidR="00D031CE" w:rsidRPr="00275E7E">
        <w:t>.</w:t>
      </w:r>
      <w:r w:rsidR="00C75A09">
        <w:rPr>
          <w:rStyle w:val="Znakapoznpodarou"/>
        </w:rPr>
        <w:footnoteReference w:id="9"/>
      </w:r>
      <w:r w:rsidR="00C91390" w:rsidRPr="00275E7E">
        <w:t xml:space="preserve"> </w:t>
      </w:r>
    </w:p>
    <w:p w:rsidR="00D34109" w:rsidRPr="00BF4FA0" w:rsidRDefault="00DC74D3" w:rsidP="00D715B7">
      <w:pPr>
        <w:pStyle w:val="NadpisC"/>
      </w:pPr>
      <w:bookmarkStart w:id="25" w:name="_Toc374904884"/>
      <w:r w:rsidRPr="00BF4FA0">
        <w:t>Péče po operaci patra</w:t>
      </w:r>
      <w:bookmarkEnd w:id="25"/>
    </w:p>
    <w:p w:rsidR="00BA0004" w:rsidRDefault="00D031CE" w:rsidP="00C75A09">
      <w:pPr>
        <w:pStyle w:val="Nadpis3"/>
        <w:jc w:val="both"/>
      </w:pPr>
      <w:r w:rsidRPr="00034420">
        <w:t>Sliznice v ústech i v nose bývají ještě zduřené, průchod vzduchu při dýchání nosem nemusí být dostačující a dítě dýchá ústy. Ústní sliznice tím osychají, je proto nutné, aby dítě dostávalo častěji tekutiny. S ustupováním otoku se nos stává průchodnějším a dítě si navyká na volné dýchání nosem</w:t>
      </w:r>
      <w:r w:rsidRPr="00BF0AF4">
        <w:rPr>
          <w:i/>
        </w:rPr>
        <w:t xml:space="preserve">. </w:t>
      </w:r>
      <w:r w:rsidRPr="00034420">
        <w:t xml:space="preserve">V pooperačním období je do zahojení vhodná opakovaná aplikace Vincentky ve spreji do nosu ke zvlhčení sliznice. Patro je sešito vstřebatelnými měkkými stehy, které většinou do tří týdnů od operace </w:t>
      </w:r>
      <w:r w:rsidR="00767393" w:rsidRPr="00034420">
        <w:t>spontá</w:t>
      </w:r>
      <w:r w:rsidR="00767393">
        <w:t>nn</w:t>
      </w:r>
      <w:r w:rsidR="00767393" w:rsidRPr="00034420">
        <w:t>ě</w:t>
      </w:r>
      <w:r w:rsidRPr="00034420">
        <w:t xml:space="preserve"> vypadnou. Po operaci ústa dítěte proplachujeme heřmánkovým čajem. Anatomické poměry po operaci patra se podstatně změní a tím jsou připraveny vhod</w:t>
      </w:r>
      <w:r w:rsidR="006D69FA">
        <w:t>né podmínky pro vývoj řeči. Dětem</w:t>
      </w:r>
      <w:r w:rsidRPr="00034420">
        <w:t xml:space="preserve"> s neoperovaným rozštěpem patra většinou nejde vyslovovat souhlásky. Pokud je vyslovují, tvoří je na nesprávných místech </w:t>
      </w:r>
      <w:r w:rsidR="00BB0020">
        <w:br w:type="column"/>
      </w:r>
      <w:r w:rsidRPr="00034420">
        <w:lastRenderedPageBreak/>
        <w:t>a jejich hlas má mečivé zabarvení. Po operaci patra se některé z t</w:t>
      </w:r>
      <w:r w:rsidR="006D69FA">
        <w:t>ěchto</w:t>
      </w:r>
      <w:r w:rsidRPr="00034420">
        <w:t xml:space="preserve"> vad řeči mohou upravit zcela samovolně, ale většinou je třeba je odstraňovat postupně cvičením s logopedem. </w:t>
      </w:r>
      <w:r w:rsidRPr="000117EA">
        <w:t>V místě bydliště pacienta budete navštěvovat pravidelně logopeda, který dítě povede k</w:t>
      </w:r>
      <w:r w:rsidR="006D69FA">
        <w:t>e</w:t>
      </w:r>
      <w:r w:rsidRPr="000117EA">
        <w:t> správné výslovnosti. Odborník pro nápravu vady řeči vám pouze ukáže, jak se má doma s dítětem cvičit. Protože před operací patra dítěti unikal vzduch vypuštěný ústy současně i nosem, začínáme se správným vedením vzdušného proudu dechovými cviky. Cvičíme usměrňování vzduchu vyfukovaného ústy</w:t>
      </w:r>
      <w:r w:rsidRPr="00BF0AF4">
        <w:rPr>
          <w:i/>
        </w:rPr>
        <w:t>.</w:t>
      </w:r>
      <w:r w:rsidRPr="000117EA">
        <w:t xml:space="preserve"> Opakovaným cvičení lze dosáhnout toho, aby množství vzduchu unikajícího do nosu </w:t>
      </w:r>
      <w:r w:rsidR="00BB0020">
        <w:br/>
      </w:r>
      <w:r w:rsidRPr="000117EA">
        <w:t>a způsobující nosov</w:t>
      </w:r>
      <w:r w:rsidR="006D69FA">
        <w:t>ý přízvuk řeči</w:t>
      </w:r>
      <w:r w:rsidRPr="000117EA">
        <w:t xml:space="preserve"> bylo co nejmenší.</w:t>
      </w:r>
      <w:r>
        <w:t xml:space="preserve"> Také </w:t>
      </w:r>
      <w:r w:rsidR="006D69FA">
        <w:t>j</w:t>
      </w:r>
      <w:r>
        <w:t>sou velmi důležité masáže rtu a patra.</w:t>
      </w:r>
      <w:r w:rsidR="005F2515">
        <w:t xml:space="preserve"> </w:t>
      </w:r>
      <w:r w:rsidRPr="000117EA">
        <w:t>Masáže patra provádíme hlavně u dětí, které měli operaci patra v</w:t>
      </w:r>
      <w:r w:rsidR="006D69FA">
        <w:t> </w:t>
      </w:r>
      <w:r w:rsidRPr="000117EA">
        <w:t>pozdějším</w:t>
      </w:r>
      <w:r w:rsidR="006D69FA">
        <w:t xml:space="preserve"> věku.</w:t>
      </w:r>
      <w:r w:rsidRPr="000117EA">
        <w:t xml:space="preserve"> </w:t>
      </w:r>
      <w:r w:rsidR="00C75A09">
        <w:rPr>
          <w:rStyle w:val="Znakapoznpodarou"/>
        </w:rPr>
        <w:footnoteReference w:id="10"/>
      </w:r>
    </w:p>
    <w:p w:rsidR="001927DB" w:rsidRPr="00BF4FA0" w:rsidRDefault="001927DB" w:rsidP="00D031CE">
      <w:pPr>
        <w:pStyle w:val="NadpisB"/>
      </w:pPr>
      <w:bookmarkStart w:id="26" w:name="_Toc374904885"/>
      <w:r w:rsidRPr="00BF4FA0">
        <w:t>Vybraní specialisti</w:t>
      </w:r>
      <w:bookmarkEnd w:id="26"/>
      <w:r w:rsidRPr="00BF4FA0">
        <w:t xml:space="preserve"> </w:t>
      </w:r>
    </w:p>
    <w:p w:rsidR="00624EF0" w:rsidRPr="00BF4FA0" w:rsidRDefault="001927DB" w:rsidP="001927DB">
      <w:pPr>
        <w:pStyle w:val="NadpisC"/>
      </w:pPr>
      <w:bookmarkStart w:id="27" w:name="_Toc374904886"/>
      <w:r w:rsidRPr="00BF4FA0">
        <w:t>Stomatolog</w:t>
      </w:r>
      <w:bookmarkEnd w:id="27"/>
    </w:p>
    <w:p w:rsidR="00F13E46" w:rsidRPr="00F13E46" w:rsidRDefault="001927DB" w:rsidP="00EE2331">
      <w:pPr>
        <w:pStyle w:val="Nadpis3"/>
        <w:jc w:val="both"/>
      </w:pPr>
      <w:r w:rsidRPr="001927DB">
        <w:t xml:space="preserve">Musí znát organizaci, funkci </w:t>
      </w:r>
      <w:hyperlink r:id="rId11" w:tooltip="Zub" w:history="1">
        <w:r w:rsidRPr="001927DB">
          <w:rPr>
            <w:rStyle w:val="Hypertextovodkaz"/>
            <w:color w:val="auto"/>
            <w:u w:val="none"/>
          </w:rPr>
          <w:t>zubů</w:t>
        </w:r>
      </w:hyperlink>
      <w:r w:rsidRPr="001927DB">
        <w:t xml:space="preserve"> a jejich podpůrné tkáně,</w:t>
      </w:r>
      <w:r>
        <w:t xml:space="preserve"> </w:t>
      </w:r>
      <w:r w:rsidRPr="001927DB">
        <w:t xml:space="preserve">alveolární </w:t>
      </w:r>
      <w:hyperlink r:id="rId12" w:tooltip="Kost" w:history="1">
        <w:r w:rsidRPr="001927DB">
          <w:rPr>
            <w:rStyle w:val="Hypertextovodkaz"/>
            <w:color w:val="auto"/>
            <w:u w:val="none"/>
          </w:rPr>
          <w:t>kosti</w:t>
        </w:r>
      </w:hyperlink>
      <w:r w:rsidRPr="001927DB">
        <w:t>.</w:t>
      </w:r>
      <w:r>
        <w:t xml:space="preserve"> </w:t>
      </w:r>
      <w:r w:rsidRPr="001927DB">
        <w:t>Učí děti správné hygieně a čištěni chrupu a konzultuje další postupy v léčbě pokřiveného chrupu s jiným specialistou na rovnátka</w:t>
      </w:r>
      <w:r w:rsidRPr="005800F1">
        <w:t xml:space="preserve">. </w:t>
      </w:r>
      <w:r w:rsidR="00C75A09">
        <w:rPr>
          <w:rStyle w:val="Znakapoznpodarou"/>
        </w:rPr>
        <w:footnoteReference w:id="11"/>
      </w:r>
    </w:p>
    <w:p w:rsidR="001927DB" w:rsidRPr="00BF4FA0" w:rsidRDefault="001927DB" w:rsidP="008160FB">
      <w:pPr>
        <w:pStyle w:val="NadpisC"/>
        <w:jc w:val="both"/>
      </w:pPr>
      <w:bookmarkStart w:id="28" w:name="_Toc374904887"/>
      <w:r w:rsidRPr="00BF4FA0">
        <w:t>Plastický chirurg</w:t>
      </w:r>
      <w:bookmarkEnd w:id="28"/>
    </w:p>
    <w:p w:rsidR="00635F6D" w:rsidRPr="00BA0004" w:rsidRDefault="001927DB" w:rsidP="00EE2331">
      <w:pPr>
        <w:pStyle w:val="Nadpis3"/>
        <w:jc w:val="both"/>
      </w:pPr>
      <w:r>
        <w:t>Specializace chirurga, který díky operačním zákrokům napravuje vady na kráse je hojně žádán u lidí bez vrozených vad. Spolupráce s plastickým chirurgem se využívá u spousty vrozených vad</w:t>
      </w:r>
      <w:r w:rsidRPr="005800F1">
        <w:t xml:space="preserve">. </w:t>
      </w:r>
      <w:r w:rsidR="00C75A09">
        <w:rPr>
          <w:rStyle w:val="Znakapoznpodarou"/>
        </w:rPr>
        <w:footnoteReference w:id="12"/>
      </w:r>
    </w:p>
    <w:p w:rsidR="001927DB" w:rsidRPr="00BF4FA0" w:rsidRDefault="001927DB" w:rsidP="008160FB">
      <w:pPr>
        <w:pStyle w:val="NadpisC"/>
        <w:jc w:val="both"/>
      </w:pPr>
      <w:bookmarkStart w:id="29" w:name="_Toc374904888"/>
      <w:r w:rsidRPr="00BF4FA0">
        <w:t>Ortodont</w:t>
      </w:r>
      <w:r w:rsidR="006D69FA" w:rsidRPr="00BF4FA0">
        <w:t>ista</w:t>
      </w:r>
      <w:bookmarkEnd w:id="29"/>
      <w:r w:rsidRPr="00BF4FA0">
        <w:t xml:space="preserve"> </w:t>
      </w:r>
    </w:p>
    <w:p w:rsidR="00F13E46" w:rsidRDefault="001927DB" w:rsidP="00EE2331">
      <w:pPr>
        <w:pStyle w:val="Nadpis3"/>
        <w:jc w:val="both"/>
      </w:pPr>
      <w:r>
        <w:t>Další z týmu zubních lékařů</w:t>
      </w:r>
      <w:r w:rsidR="006D69FA">
        <w:t>,</w:t>
      </w:r>
      <w:r>
        <w:t xml:space="preserve"> většinou se najde ve městě či přímo v pracovišti specializovaném na rozštěpové vady. Specializace zubaře na sundavací anebo pevná rovnátka, snaží se vyřešit a napravit pokřivený chrup. Takový to zubař se přímo specializuje na rozštěpové vady. Lidé s rozštěpovou vadou doj</w:t>
      </w:r>
      <w:r w:rsidR="008978A3">
        <w:t>íždějí za specialistou, v České republice to je Brno</w:t>
      </w:r>
      <w:r w:rsidR="006D69FA">
        <w:t>, nebo Praha.</w:t>
      </w:r>
    </w:p>
    <w:p w:rsidR="00F31E95" w:rsidRPr="00F31E95" w:rsidRDefault="00F31E95" w:rsidP="00F31E95"/>
    <w:p w:rsidR="001927DB" w:rsidRPr="00BF4FA0" w:rsidRDefault="001927DB" w:rsidP="008160FB">
      <w:pPr>
        <w:pStyle w:val="NadpisC"/>
        <w:jc w:val="both"/>
      </w:pPr>
      <w:bookmarkStart w:id="30" w:name="_Toc374904889"/>
      <w:r w:rsidRPr="00BF4FA0">
        <w:lastRenderedPageBreak/>
        <w:t>Genetik</w:t>
      </w:r>
      <w:bookmarkEnd w:id="30"/>
    </w:p>
    <w:p w:rsidR="00AD76FE" w:rsidRDefault="001927DB" w:rsidP="00AD76FE">
      <w:pPr>
        <w:pStyle w:val="Nadpis3"/>
        <w:ind w:firstLine="0"/>
        <w:jc w:val="both"/>
      </w:pPr>
      <w:r>
        <w:t>Docela nově se dnes dítě nechává vyléčit genetikem u</w:t>
      </w:r>
      <w:r w:rsidR="006D69FA">
        <w:t>ž v útlém věku. Tato věda dnes p</w:t>
      </w:r>
      <w:r>
        <w:t>omáhá rodičům i dětem zjistit příčinu vzniku rozštěpu t</w:t>
      </w:r>
      <w:r w:rsidR="006D69FA">
        <w:t>aké se zjistí, jestli další děti</w:t>
      </w:r>
      <w:r>
        <w:t xml:space="preserve"> budou mít stejnou vadu</w:t>
      </w:r>
      <w:r w:rsidR="006D69FA">
        <w:t>,</w:t>
      </w:r>
      <w:r>
        <w:t xml:space="preserve"> či jestli dítě bude mit potomky se stejnou vadou </w:t>
      </w:r>
      <w:r w:rsidR="00C93BB3">
        <w:br/>
      </w:r>
      <w:r>
        <w:t>a jejich procentuální pravděp</w:t>
      </w:r>
      <w:r w:rsidR="006D69FA">
        <w:t>odobnost a riziko objevení.</w:t>
      </w:r>
      <w:r w:rsidR="00AD76FE" w:rsidRPr="00AD76FE">
        <w:rPr>
          <w:rStyle w:val="Znakapoznpodarou"/>
        </w:rPr>
        <w:t xml:space="preserve"> </w:t>
      </w:r>
      <w:r w:rsidR="00AD76FE">
        <w:rPr>
          <w:rStyle w:val="Znakapoznpodarou"/>
        </w:rPr>
        <w:footnoteReference w:id="13"/>
      </w:r>
      <w:r w:rsidR="00AD76FE" w:rsidRPr="00275E7E">
        <w:t xml:space="preserve"> </w:t>
      </w:r>
    </w:p>
    <w:p w:rsidR="001927DB" w:rsidRPr="008E0CCD" w:rsidRDefault="008E0CCD" w:rsidP="008E0CCD">
      <w:pPr>
        <w:rPr>
          <w:rFonts w:ascii="Cambria" w:hAnsi="Cambria" w:cs="Arial"/>
          <w:szCs w:val="26"/>
        </w:rPr>
      </w:pPr>
      <w:r>
        <w:br w:type="page"/>
      </w:r>
    </w:p>
    <w:p w:rsidR="00D031CE" w:rsidRPr="00BF4FA0" w:rsidRDefault="00E45A6E" w:rsidP="008160FB">
      <w:pPr>
        <w:pStyle w:val="NadpisA"/>
        <w:jc w:val="both"/>
      </w:pPr>
      <w:bookmarkStart w:id="31" w:name="_Toc374904890"/>
      <w:r w:rsidRPr="00BF4FA0">
        <w:lastRenderedPageBreak/>
        <w:t>léčebná centra</w:t>
      </w:r>
      <w:bookmarkEnd w:id="31"/>
    </w:p>
    <w:p w:rsidR="00D031CE" w:rsidRPr="00BF4FA0" w:rsidRDefault="00E45A6E" w:rsidP="008160FB">
      <w:pPr>
        <w:pStyle w:val="NadpisB"/>
        <w:jc w:val="both"/>
      </w:pPr>
      <w:bookmarkStart w:id="32" w:name="_Toc374904891"/>
      <w:r w:rsidRPr="00BF4FA0">
        <w:t>Praha</w:t>
      </w:r>
      <w:bookmarkEnd w:id="32"/>
    </w:p>
    <w:p w:rsidR="00E45A6E" w:rsidRPr="00BA1C81" w:rsidRDefault="00BA1C81" w:rsidP="00EE2331">
      <w:pPr>
        <w:pStyle w:val="Nadpis3"/>
        <w:jc w:val="both"/>
        <w:rPr>
          <w:rStyle w:val="Siln"/>
          <w:b w:val="0"/>
        </w:rPr>
      </w:pPr>
      <w:r w:rsidRPr="00BA1C81">
        <w:rPr>
          <w:rStyle w:val="Siln"/>
          <w:b w:val="0"/>
        </w:rPr>
        <w:t xml:space="preserve">V Praze se nachází </w:t>
      </w:r>
      <w:r w:rsidR="00E45A6E" w:rsidRPr="00BA1C81">
        <w:rPr>
          <w:rStyle w:val="Siln"/>
          <w:b w:val="0"/>
        </w:rPr>
        <w:t xml:space="preserve">klinika plastické chirurgie Fakultní </w:t>
      </w:r>
      <w:r w:rsidR="00C80532">
        <w:rPr>
          <w:rStyle w:val="Siln"/>
          <w:b w:val="0"/>
        </w:rPr>
        <w:t xml:space="preserve">nemocnice Královské Vinohrady. </w:t>
      </w:r>
      <w:r w:rsidR="006D69FA">
        <w:rPr>
          <w:rStyle w:val="Siln"/>
          <w:b w:val="0"/>
        </w:rPr>
        <w:t>V roce 1957 specializovali na léčbu pacientů</w:t>
      </w:r>
      <w:r w:rsidR="00E45A6E" w:rsidRPr="00BA1C81">
        <w:rPr>
          <w:rStyle w:val="Siln"/>
          <w:b w:val="0"/>
        </w:rPr>
        <w:t xml:space="preserve"> s rozštěpovou vadou obličeje.</w:t>
      </w:r>
      <w:r w:rsidR="00635F6D">
        <w:rPr>
          <w:rStyle w:val="Siln"/>
          <w:b w:val="0"/>
        </w:rPr>
        <w:t xml:space="preserve"> </w:t>
      </w:r>
      <w:r w:rsidR="00E45A6E" w:rsidRPr="00BA1C81">
        <w:rPr>
          <w:rStyle w:val="Siln"/>
          <w:b w:val="0"/>
        </w:rPr>
        <w:t>Pod vedením akademika Františka Buriana vzniklo oddělení rozštěpových vad.</w:t>
      </w:r>
      <w:r w:rsidR="008978A3">
        <w:rPr>
          <w:rStyle w:val="Siln"/>
          <w:b w:val="0"/>
        </w:rPr>
        <w:t xml:space="preserve"> </w:t>
      </w:r>
      <w:r w:rsidR="00EC65B7">
        <w:rPr>
          <w:rStyle w:val="Siln"/>
          <w:b w:val="0"/>
        </w:rPr>
        <w:br/>
      </w:r>
      <w:r w:rsidR="00E45A6E" w:rsidRPr="00BA1C81">
        <w:rPr>
          <w:rStyle w:val="Siln"/>
          <w:b w:val="0"/>
        </w:rPr>
        <w:t>V roce 1964 mělo již v l</w:t>
      </w:r>
      <w:r w:rsidR="006D69FA">
        <w:rPr>
          <w:rStyle w:val="Siln"/>
          <w:b w:val="0"/>
        </w:rPr>
        <w:t xml:space="preserve">éčbě </w:t>
      </w:r>
      <w:r w:rsidR="008978A3">
        <w:rPr>
          <w:rStyle w:val="Siln"/>
          <w:b w:val="0"/>
        </w:rPr>
        <w:t>více, jak</w:t>
      </w:r>
      <w:r w:rsidR="006D69FA">
        <w:rPr>
          <w:rStyle w:val="Siln"/>
          <w:b w:val="0"/>
        </w:rPr>
        <w:t xml:space="preserve"> tisícovku pacientů</w:t>
      </w:r>
      <w:r w:rsidR="00E45A6E" w:rsidRPr="00BA1C81">
        <w:rPr>
          <w:rStyle w:val="Siln"/>
          <w:b w:val="0"/>
        </w:rPr>
        <w:t xml:space="preserve"> z tehdejšího Československa v  oddělení probíhaly i výzku</w:t>
      </w:r>
      <w:r w:rsidR="00C80532">
        <w:rPr>
          <w:rStyle w:val="Siln"/>
          <w:b w:val="0"/>
        </w:rPr>
        <w:t>my pro zlepšení léčby této vady</w:t>
      </w:r>
      <w:r w:rsidR="00E45A6E" w:rsidRPr="00BA1C81">
        <w:rPr>
          <w:rStyle w:val="Siln"/>
          <w:b w:val="0"/>
        </w:rPr>
        <w:t>.</w:t>
      </w:r>
      <w:r w:rsidR="00C80532">
        <w:rPr>
          <w:rStyle w:val="Siln"/>
          <w:b w:val="0"/>
        </w:rPr>
        <w:t xml:space="preserve"> </w:t>
      </w:r>
      <w:r w:rsidR="00E45A6E" w:rsidRPr="00BA1C81">
        <w:rPr>
          <w:rStyle w:val="Siln"/>
          <w:b w:val="0"/>
        </w:rPr>
        <w:t>Jako</w:t>
      </w:r>
      <w:r w:rsidR="006D69FA">
        <w:rPr>
          <w:rStyle w:val="Siln"/>
          <w:b w:val="0"/>
        </w:rPr>
        <w:t xml:space="preserve"> jedno</w:t>
      </w:r>
      <w:r w:rsidR="00E45A6E" w:rsidRPr="00BA1C81">
        <w:rPr>
          <w:rStyle w:val="Siln"/>
          <w:b w:val="0"/>
        </w:rPr>
        <w:t xml:space="preserve"> z mála pracovišť v ČSSR mělo k dispozici přístroj pro zho</w:t>
      </w:r>
      <w:r w:rsidR="008978A3">
        <w:rPr>
          <w:rStyle w:val="Siln"/>
          <w:b w:val="0"/>
        </w:rPr>
        <w:t xml:space="preserve">tovování </w:t>
      </w:r>
      <w:r w:rsidR="00E45A6E" w:rsidRPr="00BA1C81">
        <w:rPr>
          <w:rStyle w:val="Siln"/>
          <w:b w:val="0"/>
        </w:rPr>
        <w:t>telerentgenových snímků lebky, které velmi významně pomohly k lepší léčbě pacientů.</w:t>
      </w:r>
      <w:r w:rsidR="00C75A09">
        <w:rPr>
          <w:rStyle w:val="Znakapoznpodarou"/>
          <w:bCs w:val="0"/>
        </w:rPr>
        <w:footnoteReference w:id="14"/>
      </w:r>
      <w:r w:rsidR="00E45A6E" w:rsidRPr="00BA1C81">
        <w:rPr>
          <w:rStyle w:val="Siln"/>
          <w:b w:val="0"/>
        </w:rPr>
        <w:t xml:space="preserve"> </w:t>
      </w:r>
    </w:p>
    <w:p w:rsidR="00D031CE" w:rsidRPr="00BF4FA0" w:rsidRDefault="00E45A6E" w:rsidP="00E45A6E">
      <w:pPr>
        <w:pStyle w:val="NadpisB"/>
      </w:pPr>
      <w:bookmarkStart w:id="33" w:name="_Toc374904892"/>
      <w:r w:rsidRPr="00BF4FA0">
        <w:t>Brno</w:t>
      </w:r>
      <w:bookmarkEnd w:id="33"/>
    </w:p>
    <w:p w:rsidR="00E45A6E" w:rsidRDefault="006D69FA" w:rsidP="008160FB">
      <w:pPr>
        <w:pStyle w:val="Nadpis3"/>
        <w:jc w:val="both"/>
      </w:pPr>
      <w:r w:rsidRPr="00EE2331">
        <w:t>V brněnské městské části Královo pole sídlí</w:t>
      </w:r>
      <w:r w:rsidR="00E45A6E" w:rsidRPr="00EE2331">
        <w:t xml:space="preserve"> plastická a estetická chirurgie </w:t>
      </w:r>
      <w:r w:rsidR="00BA1C81" w:rsidRPr="00EE2331">
        <w:t>fakultní nemocnice u svaté Anny</w:t>
      </w:r>
      <w:r w:rsidR="00E45A6E" w:rsidRPr="00EE2331">
        <w:t>.</w:t>
      </w:r>
      <w:r w:rsidR="00BA1C81" w:rsidRPr="00EE2331">
        <w:t xml:space="preserve"> Okolo roku 1965se začala klinika věnovat rozštěpové problematice a praktic</w:t>
      </w:r>
      <w:r w:rsidRPr="00EE2331">
        <w:t>ky většina dětí s rozštěpem byla</w:t>
      </w:r>
      <w:r w:rsidR="00BA1C81" w:rsidRPr="00EE2331">
        <w:t xml:space="preserve"> operována v Brně. Na klinice byla zbudována stomatologická ordinace a stomatologická laboratoř a byly vydány pokyny jak a kdy děti do Brna odesílat. Od roku 1990,</w:t>
      </w:r>
      <w:r w:rsidR="00C80532" w:rsidRPr="00EE2331">
        <w:t xml:space="preserve"> </w:t>
      </w:r>
      <w:r w:rsidR="00BA1C81" w:rsidRPr="00EE2331">
        <w:t>se začala na klinice běžně používat mikrochirurgická rekonstrukce</w:t>
      </w:r>
      <w:r w:rsidRPr="00EE2331">
        <w:t xml:space="preserve"> obličeje a to díky </w:t>
      </w:r>
      <w:r w:rsidR="00BA1C81" w:rsidRPr="00EE2331">
        <w:t>výstav</w:t>
      </w:r>
      <w:r w:rsidRPr="00EE2331">
        <w:t xml:space="preserve">bě nového pavilonu a zkušenostem mnoha kvalitních </w:t>
      </w:r>
      <w:r w:rsidR="008978A3" w:rsidRPr="00EE2331">
        <w:t>lékařů</w:t>
      </w:r>
      <w:r w:rsidRPr="00EE2331">
        <w:t>.</w:t>
      </w:r>
      <w:r w:rsidR="00C80532" w:rsidRPr="00EE2331">
        <w:t xml:space="preserve"> </w:t>
      </w:r>
      <w:r w:rsidR="00BA1C81" w:rsidRPr="00EE2331">
        <w:t>To přispělo ke zlepšení operační techni</w:t>
      </w:r>
      <w:r w:rsidRPr="00EE2331">
        <w:t>ky rozštěpů</w:t>
      </w:r>
      <w:r w:rsidR="00B2222D" w:rsidRPr="00EE2331">
        <w:t>.</w:t>
      </w:r>
      <w:r w:rsidR="00BA1C81" w:rsidRPr="00BA1C81">
        <w:t xml:space="preserve"> </w:t>
      </w:r>
      <w:r w:rsidR="00C75A09">
        <w:rPr>
          <w:rStyle w:val="Znakapoznpodarou"/>
        </w:rPr>
        <w:footnoteReference w:id="15"/>
      </w:r>
    </w:p>
    <w:p w:rsidR="008160FB" w:rsidRPr="008160FB" w:rsidRDefault="008E0CCD" w:rsidP="008160FB">
      <w:r>
        <w:br w:type="page"/>
      </w:r>
    </w:p>
    <w:p w:rsidR="009932AD" w:rsidRPr="00BF4FA0" w:rsidRDefault="009932AD" w:rsidP="009932AD">
      <w:pPr>
        <w:pStyle w:val="NadpisA"/>
      </w:pPr>
      <w:bookmarkStart w:id="34" w:name="_Toc374904893"/>
      <w:r w:rsidRPr="00BF4FA0">
        <w:lastRenderedPageBreak/>
        <w:t>Dotazníkové šetření</w:t>
      </w:r>
      <w:bookmarkEnd w:id="34"/>
    </w:p>
    <w:p w:rsidR="009932AD" w:rsidRDefault="00C907CE" w:rsidP="00EE2331">
      <w:pPr>
        <w:pStyle w:val="Nadpis3"/>
        <w:jc w:val="both"/>
        <w:rPr>
          <w:color w:val="000000" w:themeColor="text1"/>
        </w:rPr>
      </w:pPr>
      <w:r w:rsidRPr="00C907CE">
        <w:rPr>
          <w:color w:val="000000" w:themeColor="text1"/>
        </w:rPr>
        <w:t>D</w:t>
      </w:r>
      <w:r>
        <w:rPr>
          <w:color w:val="000000" w:themeColor="text1"/>
        </w:rPr>
        <w:t xml:space="preserve">otazník </w:t>
      </w:r>
      <w:r w:rsidR="0066580D">
        <w:rPr>
          <w:color w:val="000000" w:themeColor="text1"/>
        </w:rPr>
        <w:t>má celkem</w:t>
      </w:r>
      <w:r>
        <w:rPr>
          <w:color w:val="000000" w:themeColor="text1"/>
        </w:rPr>
        <w:t xml:space="preserve"> čtrnáct otázek</w:t>
      </w:r>
      <w:r w:rsidR="0066580D">
        <w:rPr>
          <w:color w:val="000000" w:themeColor="text1"/>
        </w:rPr>
        <w:t xml:space="preserve"> a</w:t>
      </w:r>
      <w:r>
        <w:rPr>
          <w:color w:val="000000" w:themeColor="text1"/>
        </w:rPr>
        <w:t xml:space="preserve"> z nich </w:t>
      </w:r>
      <w:r w:rsidR="0066580D">
        <w:rPr>
          <w:color w:val="000000" w:themeColor="text1"/>
        </w:rPr>
        <w:t>j</w:t>
      </w:r>
      <w:r>
        <w:rPr>
          <w:color w:val="000000" w:themeColor="text1"/>
        </w:rPr>
        <w:t xml:space="preserve">sem vybrala </w:t>
      </w:r>
      <w:r w:rsidR="00EC4D32">
        <w:rPr>
          <w:color w:val="000000" w:themeColor="text1"/>
        </w:rPr>
        <w:t>pět</w:t>
      </w:r>
      <w:r>
        <w:rPr>
          <w:color w:val="000000" w:themeColor="text1"/>
        </w:rPr>
        <w:t xml:space="preserve"> nejzajímavě</w:t>
      </w:r>
      <w:r w:rsidR="0066580D">
        <w:rPr>
          <w:color w:val="000000" w:themeColor="text1"/>
        </w:rPr>
        <w:t xml:space="preserve">jších. Z těchto vybraných otázek jsem vypracovala grafy, které jsem se následně pokusila zdůvodnit podle svého mínění. </w:t>
      </w:r>
      <w:r>
        <w:rPr>
          <w:color w:val="000000" w:themeColor="text1"/>
        </w:rPr>
        <w:t xml:space="preserve">Dotazník </w:t>
      </w:r>
      <w:r w:rsidR="0066580D">
        <w:rPr>
          <w:color w:val="000000" w:themeColor="text1"/>
        </w:rPr>
        <w:t>j</w:t>
      </w:r>
      <w:r>
        <w:rPr>
          <w:color w:val="000000" w:themeColor="text1"/>
        </w:rPr>
        <w:t>sem poslala n</w:t>
      </w:r>
      <w:r w:rsidR="0066580D">
        <w:rPr>
          <w:color w:val="000000" w:themeColor="text1"/>
        </w:rPr>
        <w:t xml:space="preserve">a facebookové stránky sdružení Šťastný úsměv. Toto sdružení je nadací, která se snaží pomáhat rodinám, ve kterých se tato vada objevila. Organizuje setkávání takovýchto rodin. Sestavený dotazník byl vyplněn deseti lidmi. </w:t>
      </w:r>
    </w:p>
    <w:p w:rsidR="009932AD" w:rsidRPr="00BF4FA0" w:rsidRDefault="009932AD" w:rsidP="009932AD">
      <w:pPr>
        <w:pStyle w:val="NadpisB"/>
      </w:pPr>
      <w:bookmarkStart w:id="35" w:name="_Toc374904894"/>
      <w:r w:rsidRPr="00BF4FA0">
        <w:t>Vybrané otázky</w:t>
      </w:r>
      <w:bookmarkEnd w:id="35"/>
    </w:p>
    <w:p w:rsidR="009932AD" w:rsidRDefault="009276CD" w:rsidP="009932AD">
      <w:pPr>
        <w:pStyle w:val="NadpisC"/>
      </w:pPr>
      <w:bookmarkStart w:id="36" w:name="_Toc374904895"/>
      <w:r>
        <w:t>Otázka č.</w:t>
      </w:r>
      <w:r w:rsidR="00845C12">
        <w:t xml:space="preserve"> </w:t>
      </w:r>
      <w:r>
        <w:t>3</w:t>
      </w:r>
      <w:bookmarkEnd w:id="36"/>
    </w:p>
    <w:p w:rsidR="00E06EEF" w:rsidRDefault="009276CD" w:rsidP="009C1C5A">
      <w:pPr>
        <w:pStyle w:val="Nadpis3"/>
        <w:rPr>
          <w:rFonts w:ascii="Arial" w:hAnsi="Arial"/>
          <w:b/>
        </w:rPr>
      </w:pPr>
      <w:r w:rsidRPr="00E06EEF">
        <w:rPr>
          <w:rFonts w:ascii="Arial" w:hAnsi="Arial"/>
          <w:b/>
        </w:rPr>
        <w:t xml:space="preserve">Zjistili jste již před porodem, že Vaše dítě bude mít </w:t>
      </w:r>
    </w:p>
    <w:p w:rsidR="009276CD" w:rsidRPr="00E06EEF" w:rsidRDefault="009276CD" w:rsidP="009C1C5A">
      <w:pPr>
        <w:pStyle w:val="Nadpis3"/>
        <w:rPr>
          <w:rFonts w:ascii="Arial" w:hAnsi="Arial"/>
          <w:b/>
        </w:rPr>
      </w:pPr>
      <w:r w:rsidRPr="00E06EEF">
        <w:rPr>
          <w:rFonts w:ascii="Arial" w:hAnsi="Arial"/>
          <w:b/>
        </w:rPr>
        <w:t>rozštěpovou vadu?</w:t>
      </w:r>
    </w:p>
    <w:p w:rsidR="009932AD" w:rsidRDefault="009276CD" w:rsidP="009932AD">
      <w:r w:rsidRPr="009276CD">
        <w:rPr>
          <w:noProof/>
        </w:rPr>
        <w:drawing>
          <wp:inline distT="0" distB="0" distL="0" distR="0">
            <wp:extent cx="4381500" cy="2238375"/>
            <wp:effectExtent l="19050" t="0" r="1905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C1C5A" w:rsidRDefault="004E5379" w:rsidP="00F13E46">
      <w:pPr>
        <w:pStyle w:val="Nadpis3"/>
        <w:jc w:val="both"/>
      </w:pPr>
      <w:r>
        <w:lastRenderedPageBreak/>
        <w:t xml:space="preserve">Tuto otázku </w:t>
      </w:r>
      <w:r w:rsidR="008160FB">
        <w:t>j</w:t>
      </w:r>
      <w:r w:rsidRPr="004E5379">
        <w:rPr>
          <w:sz w:val="26"/>
        </w:rPr>
        <w:t>sem</w:t>
      </w:r>
      <w:r>
        <w:t xml:space="preserve"> vybrala pro potvrzení své teorie, že doba již pokročila</w:t>
      </w:r>
      <w:r w:rsidR="003F1A1B">
        <w:t xml:space="preserve"> a došlo k vývoji medicíny</w:t>
      </w:r>
      <w:r>
        <w:t>. Dnes je již natolik pokročilá Technologies v prenetární diagnostice</w:t>
      </w:r>
      <w:r w:rsidR="003F1A1B">
        <w:t>,</w:t>
      </w:r>
      <w:r>
        <w:t xml:space="preserve"> že se většinou různé vady či postižení </w:t>
      </w:r>
      <w:r w:rsidR="008160FB">
        <w:t>objeví dříve</w:t>
      </w:r>
      <w:r w:rsidR="003F1A1B">
        <w:t>,</w:t>
      </w:r>
      <w:r w:rsidR="008160FB">
        <w:t xml:space="preserve"> než se dítě narodí</w:t>
      </w:r>
      <w:r>
        <w:t>.</w:t>
      </w:r>
      <w:r w:rsidR="008160FB">
        <w:t xml:space="preserve"> </w:t>
      </w:r>
      <w:r>
        <w:t>Tento graf ukazuje</w:t>
      </w:r>
      <w:r w:rsidR="003F1A1B">
        <w:t>,</w:t>
      </w:r>
      <w:r>
        <w:t xml:space="preserve"> že 80% </w:t>
      </w:r>
      <w:r w:rsidR="006D69FA">
        <w:t>do</w:t>
      </w:r>
      <w:r>
        <w:t>tázaných rodičů již před porodem vědělo</w:t>
      </w:r>
      <w:r w:rsidR="003F1A1B">
        <w:t>,</w:t>
      </w:r>
      <w:r>
        <w:t xml:space="preserve"> že bu</w:t>
      </w:r>
      <w:r w:rsidR="003F1A1B">
        <w:t>dou mít dítě s vadou</w:t>
      </w:r>
      <w:r>
        <w:t>.</w:t>
      </w:r>
      <w:r w:rsidR="003F1A1B">
        <w:t xml:space="preserve"> </w:t>
      </w:r>
      <w:r>
        <w:t>Ale zase naopak 20% rodičů neměly ani tušení o vadě dítěte.</w:t>
      </w:r>
      <w:r w:rsidR="003F1A1B">
        <w:t xml:space="preserve"> </w:t>
      </w:r>
      <w:r>
        <w:t xml:space="preserve">To </w:t>
      </w:r>
      <w:r w:rsidR="003F1A1B">
        <w:t xml:space="preserve">může být </w:t>
      </w:r>
      <w:r>
        <w:t>vysvět</w:t>
      </w:r>
      <w:r w:rsidR="003F1A1B">
        <w:t>leno</w:t>
      </w:r>
      <w:r>
        <w:t xml:space="preserve"> nezkušeností vyšetřujícího předporodního doktora</w:t>
      </w:r>
    </w:p>
    <w:p w:rsidR="009932AD" w:rsidRDefault="009276CD" w:rsidP="009932AD">
      <w:pPr>
        <w:pStyle w:val="NadpisC"/>
      </w:pPr>
      <w:bookmarkStart w:id="37" w:name="_Toc374904896"/>
      <w:r>
        <w:t>Otázka č. 5</w:t>
      </w:r>
      <w:bookmarkEnd w:id="37"/>
    </w:p>
    <w:p w:rsidR="009932AD" w:rsidRPr="00E06EEF" w:rsidRDefault="009276CD" w:rsidP="009276CD">
      <w:pPr>
        <w:pStyle w:val="Nadpis3"/>
        <w:rPr>
          <w:rFonts w:ascii="Arial" w:hAnsi="Arial"/>
          <w:b/>
        </w:rPr>
      </w:pPr>
      <w:r w:rsidRPr="00E06EEF">
        <w:rPr>
          <w:rFonts w:ascii="Arial" w:hAnsi="Arial"/>
          <w:b/>
        </w:rPr>
        <w:t>Byli</w:t>
      </w:r>
      <w:r w:rsidR="00BA0004" w:rsidRPr="00E06EEF">
        <w:rPr>
          <w:rFonts w:ascii="Arial" w:hAnsi="Arial"/>
          <w:b/>
        </w:rPr>
        <w:t xml:space="preserve"> jste spokojeni s poporodní péčí</w:t>
      </w:r>
      <w:r w:rsidRPr="00E06EEF">
        <w:rPr>
          <w:rFonts w:ascii="Arial" w:hAnsi="Arial"/>
          <w:b/>
        </w:rPr>
        <w:t xml:space="preserve"> o Vaše dítě?</w:t>
      </w:r>
    </w:p>
    <w:p w:rsidR="00D944C5" w:rsidRDefault="009276CD" w:rsidP="00D944C5">
      <w:r w:rsidRPr="009276CD">
        <w:rPr>
          <w:noProof/>
        </w:rPr>
        <w:drawing>
          <wp:inline distT="0" distB="0" distL="0" distR="0">
            <wp:extent cx="4391025" cy="2695575"/>
            <wp:effectExtent l="19050" t="0" r="9525"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222D" w:rsidRPr="009235F2" w:rsidRDefault="00C72D04" w:rsidP="009235F2">
      <w:pPr>
        <w:pStyle w:val="Nadpis3"/>
        <w:jc w:val="both"/>
      </w:pPr>
      <w:r w:rsidRPr="009235F2">
        <w:lastRenderedPageBreak/>
        <w:t xml:space="preserve">Tento graf dopadl odlišně, než </w:t>
      </w:r>
      <w:r w:rsidR="003F1A1B" w:rsidRPr="009235F2">
        <w:t>j</w:t>
      </w:r>
      <w:r w:rsidRPr="009235F2">
        <w:t xml:space="preserve">sem čekala, myslela </w:t>
      </w:r>
      <w:r w:rsidR="003F1A1B" w:rsidRPr="009235F2">
        <w:t>jsem si, ž</w:t>
      </w:r>
      <w:r w:rsidRPr="009235F2">
        <w:t>e se chování zdravotního personálu moc nezměnil</w:t>
      </w:r>
      <w:r w:rsidR="003F1A1B" w:rsidRPr="009235F2">
        <w:t>o</w:t>
      </w:r>
      <w:r w:rsidRPr="009235F2">
        <w:t>. Z d</w:t>
      </w:r>
      <w:r w:rsidR="003F1A1B" w:rsidRPr="009235F2">
        <w:t>řívějších dob je známo, ž</w:t>
      </w:r>
      <w:r w:rsidRPr="009235F2">
        <w:t xml:space="preserve">e se většinou porodní setry chovaly nevšímavě až laxně a matkám nabízely různé možnosti jak se dítěte </w:t>
      </w:r>
      <w:r w:rsidR="003F1A1B" w:rsidRPr="009235F2">
        <w:t>v</w:t>
      </w:r>
      <w:r w:rsidRPr="009235F2">
        <w:t>zdát a odložit ho. Z grafu je zřetelně vidět</w:t>
      </w:r>
      <w:r w:rsidR="003F1A1B" w:rsidRPr="009235F2">
        <w:t>,</w:t>
      </w:r>
      <w:r w:rsidRPr="009235F2">
        <w:t xml:space="preserve"> že 90% rodiček bylo spokojené s</w:t>
      </w:r>
      <w:r w:rsidR="003F1A1B" w:rsidRPr="009235F2">
        <w:t> péčí, ale stále je zarážející, že</w:t>
      </w:r>
      <w:r w:rsidRPr="009235F2">
        <w:t xml:space="preserve"> 10% nebylo spokojené. Myslím si</w:t>
      </w:r>
      <w:r w:rsidR="003F1A1B" w:rsidRPr="009235F2">
        <w:t xml:space="preserve">, </w:t>
      </w:r>
      <w:r w:rsidRPr="009235F2">
        <w:t>že by spokojenost měla být 100%</w:t>
      </w:r>
      <w:r w:rsidR="003F1A1B" w:rsidRPr="009235F2">
        <w:t xml:space="preserve"> u všech dotazovaných respondentů. </w:t>
      </w:r>
    </w:p>
    <w:p w:rsidR="009932AD" w:rsidRDefault="009276CD" w:rsidP="009932AD">
      <w:pPr>
        <w:pStyle w:val="NadpisC"/>
      </w:pPr>
      <w:bookmarkStart w:id="38" w:name="_Toc374904897"/>
      <w:r>
        <w:t>Otázka č. 6</w:t>
      </w:r>
      <w:bookmarkEnd w:id="38"/>
    </w:p>
    <w:p w:rsidR="009276CD" w:rsidRPr="00E06EEF" w:rsidRDefault="009276CD" w:rsidP="003F1A1B">
      <w:pPr>
        <w:pStyle w:val="Nadpis3"/>
        <w:rPr>
          <w:rFonts w:ascii="Arial" w:hAnsi="Arial"/>
          <w:b/>
        </w:rPr>
      </w:pPr>
      <w:r w:rsidRPr="00E06EEF">
        <w:rPr>
          <w:rFonts w:ascii="Arial" w:hAnsi="Arial"/>
          <w:b/>
        </w:rPr>
        <w:t>Byli jste od Vašeho doktora dostatečně informování o rozštěpové vadě obličeje, kterou bude mít Vaše dítě?</w:t>
      </w:r>
    </w:p>
    <w:p w:rsidR="009276CD" w:rsidRDefault="009276CD" w:rsidP="009276CD">
      <w:r w:rsidRPr="009276CD">
        <w:rPr>
          <w:noProof/>
        </w:rPr>
        <w:drawing>
          <wp:inline distT="0" distB="0" distL="0" distR="0">
            <wp:extent cx="3914775" cy="2514600"/>
            <wp:effectExtent l="19050" t="0" r="9525" b="0"/>
            <wp:docPr id="3"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6EEF" w:rsidRPr="003F1A1B" w:rsidRDefault="00E06EEF" w:rsidP="00E06EEF">
      <w:pPr>
        <w:pStyle w:val="Nadpis3"/>
        <w:jc w:val="both"/>
      </w:pPr>
      <w:r>
        <w:t xml:space="preserve">Graf ukazuje, že mnoho doktorů se již s rozštěpovou vadou setkalo a dokázali dostatečně informovat až 70% rodičů-respondentů. Ale stále 30% rodičů nebylo dostatečně informováno a toto ukazuje na částečnou nevědomost lékařů. </w:t>
      </w:r>
    </w:p>
    <w:p w:rsidR="00E06EEF" w:rsidRDefault="00E06EEF">
      <w:r>
        <w:br w:type="page"/>
      </w:r>
    </w:p>
    <w:p w:rsidR="001267A1" w:rsidRDefault="001267A1" w:rsidP="001267A1">
      <w:pPr>
        <w:pStyle w:val="NadpisC"/>
      </w:pPr>
      <w:bookmarkStart w:id="39" w:name="_Toc374904898"/>
      <w:r>
        <w:lastRenderedPageBreak/>
        <w:t>Otázka č. 7</w:t>
      </w:r>
      <w:bookmarkEnd w:id="39"/>
    </w:p>
    <w:p w:rsidR="003F1A1B" w:rsidRPr="00E06EEF" w:rsidRDefault="00061BBF" w:rsidP="00F734BE">
      <w:pPr>
        <w:pStyle w:val="Nadpis3"/>
        <w:ind w:firstLine="708"/>
        <w:rPr>
          <w:rFonts w:ascii="Arial" w:hAnsi="Arial"/>
          <w:b/>
        </w:rPr>
      </w:pPr>
      <w:r w:rsidRPr="00E06EEF">
        <w:rPr>
          <w:rFonts w:ascii="Arial" w:hAnsi="Arial"/>
          <w:b/>
        </w:rPr>
        <w:t xml:space="preserve">Objevila se rozštěpová vada obličeje u více dětí (členů) ve </w:t>
      </w:r>
      <w:r w:rsidR="00E06EEF">
        <w:rPr>
          <w:rFonts w:ascii="Arial" w:hAnsi="Arial"/>
          <w:b/>
        </w:rPr>
        <w:t>v</w:t>
      </w:r>
      <w:r w:rsidRPr="00E06EEF">
        <w:rPr>
          <w:rFonts w:ascii="Arial" w:hAnsi="Arial"/>
          <w:b/>
        </w:rPr>
        <w:t>aší rodině?</w:t>
      </w:r>
    </w:p>
    <w:p w:rsidR="00716DF9" w:rsidRDefault="00061BBF" w:rsidP="00716DF9">
      <w:r w:rsidRPr="00061BBF">
        <w:rPr>
          <w:noProof/>
        </w:rPr>
        <w:drawing>
          <wp:inline distT="0" distB="0" distL="0" distR="0">
            <wp:extent cx="3990975" cy="2219325"/>
            <wp:effectExtent l="19050" t="0" r="9525"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F1A1B" w:rsidRDefault="00C72D04" w:rsidP="003F1A1B">
      <w:pPr>
        <w:pStyle w:val="Nadpis3"/>
        <w:jc w:val="both"/>
      </w:pPr>
      <w:r>
        <w:t xml:space="preserve">Většina příčin </w:t>
      </w:r>
      <w:r w:rsidR="003F1A1B">
        <w:t>pochází</w:t>
      </w:r>
      <w:r w:rsidR="006D69FA">
        <w:t xml:space="preserve"> z jiných důvodů,</w:t>
      </w:r>
      <w:r>
        <w:t xml:space="preserve"> než </w:t>
      </w:r>
      <w:r w:rsidR="00EC4D32">
        <w:t>genetický</w:t>
      </w:r>
      <w:r w:rsidR="003F1A1B">
        <w:t xml:space="preserve">ch. Toto tvrzení jsme </w:t>
      </w:r>
      <w:r w:rsidR="00EC4D32">
        <w:t>již zjistil</w:t>
      </w:r>
      <w:r w:rsidR="003F1A1B">
        <w:t>i</w:t>
      </w:r>
      <w:r w:rsidR="00EC4D32">
        <w:t xml:space="preserve"> v </w:t>
      </w:r>
      <w:r w:rsidR="003F1A1B">
        <w:t>teoretické části a tento graf m</w:t>
      </w:r>
      <w:r w:rsidR="00EC4D32">
        <w:t>ě v mém přesvědčení utvrdil. Až 80</w:t>
      </w:r>
      <w:r w:rsidR="003F1A1B">
        <w:t xml:space="preserve"> </w:t>
      </w:r>
      <w:r w:rsidR="00EC4D32">
        <w:t>% rodičů si nejsou vědomy, že by někdo z rodiny m</w:t>
      </w:r>
      <w:r w:rsidR="003F1A1B">
        <w:t>ě</w:t>
      </w:r>
      <w:r w:rsidR="00EC4D32">
        <w:t>l</w:t>
      </w:r>
      <w:r w:rsidR="006D69FA">
        <w:t xml:space="preserve"> tuto</w:t>
      </w:r>
      <w:r w:rsidR="00EC4D32">
        <w:t xml:space="preserve"> vadu</w:t>
      </w:r>
      <w:r w:rsidR="003F1A1B">
        <w:t>, z toho</w:t>
      </w:r>
      <w:r w:rsidR="00EC4D32">
        <w:t xml:space="preserve"> lze usuzovat</w:t>
      </w:r>
      <w:r w:rsidR="003F1A1B">
        <w:t>,</w:t>
      </w:r>
      <w:r w:rsidR="00EC4D32">
        <w:t xml:space="preserve"> že příčinou bylo vnější prostředí. A naopak u 20</w:t>
      </w:r>
      <w:r w:rsidR="003F1A1B">
        <w:t xml:space="preserve"> </w:t>
      </w:r>
      <w:r w:rsidR="00EC4D32">
        <w:t>% rodičů se vada již v rodině objevila.</w:t>
      </w:r>
    </w:p>
    <w:p w:rsidR="009932AD" w:rsidRDefault="000129D8" w:rsidP="009932AD">
      <w:pPr>
        <w:pStyle w:val="NadpisC"/>
      </w:pPr>
      <w:bookmarkStart w:id="40" w:name="_Toc374904899"/>
      <w:r>
        <w:t>Otázka č. 13</w:t>
      </w:r>
      <w:bookmarkEnd w:id="40"/>
    </w:p>
    <w:p w:rsidR="000129D8" w:rsidRPr="00E06EEF" w:rsidRDefault="000129D8" w:rsidP="000129D8">
      <w:pPr>
        <w:rPr>
          <w:rFonts w:ascii="Arial" w:hAnsi="Arial" w:cs="Arial"/>
          <w:b/>
          <w:bCs/>
          <w:szCs w:val="36"/>
        </w:rPr>
      </w:pPr>
      <w:r w:rsidRPr="00E06EEF">
        <w:rPr>
          <w:rFonts w:ascii="Arial" w:hAnsi="Arial" w:cs="Arial"/>
          <w:b/>
          <w:bCs/>
          <w:szCs w:val="36"/>
        </w:rPr>
        <w:t>Navštěvovalo či navštěvuje Vaše dítě logopeda?</w:t>
      </w:r>
    </w:p>
    <w:p w:rsidR="000129D8" w:rsidRDefault="000129D8" w:rsidP="000129D8">
      <w:r w:rsidRPr="000129D8">
        <w:rPr>
          <w:noProof/>
        </w:rPr>
        <w:drawing>
          <wp:inline distT="0" distB="0" distL="0" distR="0">
            <wp:extent cx="4572000" cy="2743200"/>
            <wp:effectExtent l="19050" t="0" r="1905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129D8" w:rsidRPr="000129D8" w:rsidRDefault="00EC4D32" w:rsidP="00F13E46">
      <w:pPr>
        <w:pStyle w:val="Nadpis3"/>
        <w:jc w:val="both"/>
      </w:pPr>
      <w:r>
        <w:t>Z toho dotazníku je zřejmé</w:t>
      </w:r>
      <w:r w:rsidR="003F1A1B">
        <w:t>,</w:t>
      </w:r>
      <w:r>
        <w:t xml:space="preserve"> že na n</w:t>
      </w:r>
      <w:r w:rsidR="003F1A1B">
        <w:t>ě</w:t>
      </w:r>
      <w:r>
        <w:t>j odpovídal</w:t>
      </w:r>
      <w:r w:rsidR="003F1A1B">
        <w:t>i</w:t>
      </w:r>
      <w:r>
        <w:t xml:space="preserve"> mladí rodiče s malými dětmi. Sou</w:t>
      </w:r>
      <w:r w:rsidR="003F1A1B">
        <w:t xml:space="preserve">částí vady je i vada řeči, </w:t>
      </w:r>
      <w:r>
        <w:t xml:space="preserve">která se dá jednoduše napravit </w:t>
      </w:r>
      <w:r w:rsidR="003F1A1B">
        <w:t xml:space="preserve">návštěvami u </w:t>
      </w:r>
      <w:r w:rsidR="00882BD1">
        <w:t>doktorů, specializujících se na logopedi</w:t>
      </w:r>
      <w:r w:rsidR="00295068">
        <w:t>i</w:t>
      </w:r>
      <w:r w:rsidR="003F1A1B">
        <w:t xml:space="preserve">, kde se bude věnovat pozornost </w:t>
      </w:r>
      <w:r>
        <w:t>cvičen</w:t>
      </w:r>
      <w:r w:rsidR="003F1A1B">
        <w:t>í</w:t>
      </w:r>
      <w:r>
        <w:t xml:space="preserve"> mluvy</w:t>
      </w:r>
      <w:r w:rsidR="003F1A1B">
        <w:t xml:space="preserve">, </w:t>
      </w:r>
      <w:r>
        <w:lastRenderedPageBreak/>
        <w:t>toto praktikuje 90% rodi</w:t>
      </w:r>
      <w:r w:rsidR="003F1A1B">
        <w:t>čů s dětmi</w:t>
      </w:r>
      <w:r>
        <w:t>. Zřej</w:t>
      </w:r>
      <w:r w:rsidR="003F1A1B">
        <w:t xml:space="preserve">mě 20 % respondentů se nesrozumitelnému vyjadřování svých dětí vyhnula, za což mohou být jen rádi. </w:t>
      </w:r>
    </w:p>
    <w:p w:rsidR="0092160D" w:rsidRDefault="0092160D" w:rsidP="00444953">
      <w:pPr>
        <w:pStyle w:val="Nadpis3"/>
      </w:pPr>
      <w:r>
        <w:br w:type="page"/>
      </w:r>
    </w:p>
    <w:p w:rsidR="0092160D" w:rsidRPr="00BF4FA0" w:rsidRDefault="00E62C4D" w:rsidP="000031AD">
      <w:pPr>
        <w:pStyle w:val="NadpisA"/>
      </w:pPr>
      <w:r>
        <w:lastRenderedPageBreak/>
        <w:t xml:space="preserve"> </w:t>
      </w:r>
      <w:bookmarkStart w:id="41" w:name="_Toc374904900"/>
      <w:r w:rsidRPr="000031AD">
        <w:t>Závěr</w:t>
      </w:r>
      <w:bookmarkEnd w:id="41"/>
    </w:p>
    <w:p w:rsidR="003E1859" w:rsidRPr="003E1859" w:rsidRDefault="003E1859" w:rsidP="00F13E46">
      <w:pPr>
        <w:pStyle w:val="Nadpis3"/>
        <w:jc w:val="both"/>
      </w:pPr>
      <w:r>
        <w:t>Ročníková práce se ve své teoretické části zabývá tématem rozštěpových vad.</w:t>
      </w:r>
      <w:r w:rsidR="00B06260">
        <w:t xml:space="preserve"> </w:t>
      </w:r>
      <w:r>
        <w:t xml:space="preserve">Práce zahrnuje základní informace o této vadě například historii či samotnou léčbu plastickými operacemi. </w:t>
      </w:r>
      <w:r w:rsidR="006D69FA">
        <w:t xml:space="preserve">Chtěla jsem zde informovat čtenáře o </w:t>
      </w:r>
      <w:r>
        <w:t>častém postižení</w:t>
      </w:r>
      <w:r w:rsidR="00B06260">
        <w:t xml:space="preserve"> obyvatel</w:t>
      </w:r>
      <w:r w:rsidR="006D69FA">
        <w:t xml:space="preserve"> touto vadou, </w:t>
      </w:r>
      <w:r>
        <w:t>ale také ty, kteří s ní mají zkušenosti.</w:t>
      </w:r>
      <w:r w:rsidR="00B06260">
        <w:t xml:space="preserve"> </w:t>
      </w:r>
      <w:r>
        <w:t>V druhé části ročníkové práce</w:t>
      </w:r>
      <w:r w:rsidR="006D69FA">
        <w:t>,</w:t>
      </w:r>
      <w:r>
        <w:t xml:space="preserve"> tedy v praktické části</w:t>
      </w:r>
      <w:r w:rsidR="006D69FA">
        <w:t>,</w:t>
      </w:r>
      <w:r>
        <w:t xml:space="preserve"> </w:t>
      </w:r>
      <w:r w:rsidR="00B06260">
        <w:t>j</w:t>
      </w:r>
      <w:r>
        <w:t>sem vytvořila dotazník o čtrnácti otázkách.</w:t>
      </w:r>
      <w:r w:rsidR="00B06260">
        <w:t xml:space="preserve"> </w:t>
      </w:r>
      <w:r>
        <w:t>Dotazník</w:t>
      </w:r>
      <w:r w:rsidR="00B06260">
        <w:t xml:space="preserve"> j</w:t>
      </w:r>
      <w:r>
        <w:t>sem předložila k </w:t>
      </w:r>
      <w:r w:rsidR="00594A72">
        <w:t>vyplnění</w:t>
      </w:r>
      <w:r>
        <w:t xml:space="preserve"> lidem, kteří s vadou mají vlastní zkušenosti</w:t>
      </w:r>
      <w:r w:rsidR="006D69FA">
        <w:t xml:space="preserve"> a ti mi na otázky odpověděli</w:t>
      </w:r>
      <w:r w:rsidR="00594A72">
        <w:t>.</w:t>
      </w:r>
      <w:r w:rsidR="00B06260">
        <w:t xml:space="preserve"> </w:t>
      </w:r>
      <w:r w:rsidR="00594A72">
        <w:t xml:space="preserve">Do ročníkové práce </w:t>
      </w:r>
      <w:r w:rsidR="00B06260">
        <w:t>j</w:t>
      </w:r>
      <w:r w:rsidR="00594A72">
        <w:t xml:space="preserve">sem použila pouze </w:t>
      </w:r>
      <w:r w:rsidR="00EC4D32">
        <w:t>pět</w:t>
      </w:r>
      <w:r w:rsidR="00B2222D">
        <w:t xml:space="preserve"> </w:t>
      </w:r>
      <w:r w:rsidR="00594A72">
        <w:t xml:space="preserve">vyplněných otázek, které </w:t>
      </w:r>
      <w:r w:rsidR="00B06260">
        <w:t>j</w:t>
      </w:r>
      <w:r w:rsidR="00594A72">
        <w:t xml:space="preserve">sem zpracovala do grafů a ty </w:t>
      </w:r>
      <w:r w:rsidR="00B06260">
        <w:t>j</w:t>
      </w:r>
      <w:r w:rsidR="00594A72">
        <w:t xml:space="preserve">sem </w:t>
      </w:r>
      <w:r w:rsidR="00B06260">
        <w:t xml:space="preserve">se </w:t>
      </w:r>
      <w:r w:rsidR="00594A72">
        <w:t xml:space="preserve">následně </w:t>
      </w:r>
      <w:r w:rsidR="00B06260">
        <w:t xml:space="preserve">pokusila </w:t>
      </w:r>
      <w:r w:rsidR="00546C7D">
        <w:t>vyhodnotit</w:t>
      </w:r>
      <w:r w:rsidR="00B06260">
        <w:t xml:space="preserve"> podle svého uvážení.</w:t>
      </w:r>
    </w:p>
    <w:p w:rsidR="009B47B4" w:rsidRDefault="0092160D" w:rsidP="009B47B4">
      <w:pPr>
        <w:pStyle w:val="Nadpisy"/>
        <w:rPr>
          <w:noProof/>
        </w:rPr>
      </w:pPr>
      <w:r>
        <w:br w:type="page"/>
      </w:r>
    </w:p>
    <w:p w:rsidR="00E52258" w:rsidRDefault="008E0CCD" w:rsidP="009B47B4">
      <w:pPr>
        <w:pStyle w:val="NadpisA"/>
      </w:pPr>
      <w:bookmarkStart w:id="42" w:name="_Toc374904901"/>
      <w:r>
        <w:lastRenderedPageBreak/>
        <w:t>Použitá literatura</w:t>
      </w:r>
      <w:bookmarkEnd w:id="42"/>
    </w:p>
    <w:p w:rsidR="008D7292" w:rsidRPr="00BD4EA0" w:rsidRDefault="00AE5B94" w:rsidP="008D7292">
      <w:pPr>
        <w:pStyle w:val="Odstavecseseznamem"/>
        <w:numPr>
          <w:ilvl w:val="0"/>
          <w:numId w:val="20"/>
        </w:numPr>
        <w:spacing w:line="360" w:lineRule="auto"/>
        <w:jc w:val="both"/>
        <w:rPr>
          <w:rFonts w:cs="Times New Roman"/>
          <w:szCs w:val="24"/>
        </w:rPr>
      </w:pPr>
      <w:r w:rsidRPr="00BD4EA0">
        <w:rPr>
          <w:rFonts w:cs="Times New Roman"/>
          <w:szCs w:val="24"/>
        </w:rPr>
        <w:t>MOJEBŘÍŠKO,CZ</w:t>
      </w:r>
      <w:r w:rsidR="008D7292" w:rsidRPr="00BD4EA0">
        <w:rPr>
          <w:rFonts w:cs="Times New Roman"/>
          <w:szCs w:val="24"/>
        </w:rPr>
        <w:t xml:space="preserve">: </w:t>
      </w:r>
      <w:r w:rsidR="008D7292" w:rsidRPr="00BD4EA0">
        <w:rPr>
          <w:rFonts w:cs="Times New Roman"/>
          <w:i/>
          <w:szCs w:val="24"/>
        </w:rPr>
        <w:t xml:space="preserve">Operace rozštěpových vad po narození. </w:t>
      </w:r>
      <w:r w:rsidR="008D7292" w:rsidRPr="00BD4EA0">
        <w:rPr>
          <w:rFonts w:cs="Times New Roman"/>
          <w:kern w:val="36"/>
          <w:szCs w:val="24"/>
          <w:lang w:eastAsia="cs-CZ"/>
        </w:rPr>
        <w:t xml:space="preserve">[online], 2013, </w:t>
      </w:r>
      <w:r w:rsidR="008D7292" w:rsidRPr="00BD4EA0">
        <w:rPr>
          <w:rFonts w:cs="Times New Roman"/>
          <w:kern w:val="36"/>
        </w:rPr>
        <w:t>[</w:t>
      </w:r>
      <w:r w:rsidR="005072F4" w:rsidRPr="00BD4EA0">
        <w:rPr>
          <w:rFonts w:cs="Times New Roman"/>
          <w:kern w:val="36"/>
        </w:rPr>
        <w:t>cit.</w:t>
      </w:r>
      <w:r w:rsidR="008D7292" w:rsidRPr="00BD4EA0">
        <w:rPr>
          <w:rFonts w:cs="Times New Roman"/>
          <w:kern w:val="36"/>
        </w:rPr>
        <w:t xml:space="preserve"> 2013-05-17],</w:t>
      </w:r>
      <w:r w:rsidR="00CC341B" w:rsidRPr="00BD4EA0">
        <w:rPr>
          <w:rFonts w:cs="Times New Roman"/>
        </w:rPr>
        <w:t xml:space="preserve"> </w:t>
      </w:r>
    </w:p>
    <w:p w:rsidR="009B47B4" w:rsidRPr="00BD4EA0" w:rsidRDefault="008D7292" w:rsidP="002849D4">
      <w:pPr>
        <w:pStyle w:val="Odstavecseseznamem"/>
        <w:spacing w:line="360" w:lineRule="auto"/>
        <w:jc w:val="both"/>
        <w:rPr>
          <w:rFonts w:cs="Times New Roman"/>
          <w:szCs w:val="24"/>
        </w:rPr>
      </w:pPr>
      <w:r w:rsidRPr="00BD4EA0">
        <w:rPr>
          <w:rFonts w:cs="Times New Roman"/>
        </w:rPr>
        <w:t>Dostupné na www: http://www.mojebrisko.cz/?p=5501</w:t>
      </w:r>
    </w:p>
    <w:p w:rsidR="008D7292" w:rsidRPr="00BD4EA0" w:rsidRDefault="00AE5B94" w:rsidP="008D7292">
      <w:pPr>
        <w:pStyle w:val="Odstavecseseznamem"/>
        <w:numPr>
          <w:ilvl w:val="0"/>
          <w:numId w:val="20"/>
        </w:numPr>
        <w:spacing w:line="360" w:lineRule="auto"/>
        <w:jc w:val="both"/>
        <w:rPr>
          <w:rFonts w:cs="Times New Roman"/>
          <w:szCs w:val="24"/>
        </w:rPr>
      </w:pPr>
      <w:r w:rsidRPr="00BD4EA0">
        <w:rPr>
          <w:rFonts w:cs="Times New Roman"/>
          <w:szCs w:val="24"/>
        </w:rPr>
        <w:t>ŠŤASTNÝ ÚSMĚV, NADAČNÍ FOND</w:t>
      </w:r>
      <w:r w:rsidR="008D7292" w:rsidRPr="00BD4EA0">
        <w:rPr>
          <w:rFonts w:cs="Times New Roman"/>
          <w:szCs w:val="24"/>
        </w:rPr>
        <w:t xml:space="preserve">: </w:t>
      </w:r>
      <w:r w:rsidR="00F40943" w:rsidRPr="00BD4EA0">
        <w:rPr>
          <w:rFonts w:cs="Times New Roman"/>
          <w:i/>
          <w:szCs w:val="24"/>
        </w:rPr>
        <w:t>O Rozštěpech</w:t>
      </w:r>
      <w:r w:rsidR="008D7292" w:rsidRPr="00BD4EA0">
        <w:rPr>
          <w:rFonts w:cs="Times New Roman"/>
          <w:i/>
          <w:szCs w:val="24"/>
        </w:rPr>
        <w:t xml:space="preserve">. </w:t>
      </w:r>
      <w:r w:rsidR="008D7292" w:rsidRPr="00BD4EA0">
        <w:rPr>
          <w:rFonts w:cs="Times New Roman"/>
          <w:kern w:val="36"/>
          <w:szCs w:val="24"/>
          <w:lang w:eastAsia="cs-CZ"/>
        </w:rPr>
        <w:t>[online], 20</w:t>
      </w:r>
      <w:r w:rsidR="00F40943" w:rsidRPr="00BD4EA0">
        <w:rPr>
          <w:rFonts w:cs="Times New Roman"/>
          <w:kern w:val="36"/>
          <w:szCs w:val="24"/>
          <w:lang w:eastAsia="cs-CZ"/>
        </w:rPr>
        <w:t>13</w:t>
      </w:r>
      <w:r w:rsidR="008D7292" w:rsidRPr="00BD4EA0">
        <w:rPr>
          <w:rFonts w:cs="Times New Roman"/>
          <w:kern w:val="36"/>
          <w:szCs w:val="24"/>
          <w:lang w:eastAsia="cs-CZ"/>
        </w:rPr>
        <w:t xml:space="preserve">, </w:t>
      </w:r>
    </w:p>
    <w:p w:rsidR="00FC38DA" w:rsidRPr="00BD4EA0" w:rsidRDefault="008D7292" w:rsidP="00FC38DA">
      <w:pPr>
        <w:spacing w:line="360" w:lineRule="auto"/>
        <w:ind w:firstLine="708"/>
        <w:jc w:val="both"/>
        <w:rPr>
          <w:rFonts w:ascii="Times New Roman" w:hAnsi="Times New Roman"/>
          <w:kern w:val="36"/>
        </w:rPr>
      </w:pPr>
      <w:r w:rsidRPr="00BD4EA0">
        <w:rPr>
          <w:rFonts w:ascii="Times New Roman" w:hAnsi="Times New Roman"/>
          <w:kern w:val="36"/>
        </w:rPr>
        <w:t>[</w:t>
      </w:r>
      <w:r w:rsidR="005072F4" w:rsidRPr="00BD4EA0">
        <w:rPr>
          <w:rFonts w:ascii="Times New Roman" w:hAnsi="Times New Roman"/>
          <w:kern w:val="36"/>
        </w:rPr>
        <w:t>cit.</w:t>
      </w:r>
      <w:r w:rsidRPr="00BD4EA0">
        <w:rPr>
          <w:rFonts w:ascii="Times New Roman" w:hAnsi="Times New Roman"/>
          <w:kern w:val="36"/>
        </w:rPr>
        <w:t xml:space="preserve"> 2013-0</w:t>
      </w:r>
      <w:r w:rsidR="00F40943" w:rsidRPr="00BD4EA0">
        <w:rPr>
          <w:rFonts w:ascii="Times New Roman" w:hAnsi="Times New Roman"/>
          <w:kern w:val="36"/>
        </w:rPr>
        <w:t>5</w:t>
      </w:r>
      <w:r w:rsidRPr="00BD4EA0">
        <w:rPr>
          <w:rFonts w:ascii="Times New Roman" w:hAnsi="Times New Roman"/>
          <w:kern w:val="36"/>
        </w:rPr>
        <w:t xml:space="preserve">-17], </w:t>
      </w:r>
    </w:p>
    <w:p w:rsidR="009B47B4" w:rsidRPr="00BD4EA0" w:rsidRDefault="008D7292" w:rsidP="002849D4">
      <w:pPr>
        <w:spacing w:line="360" w:lineRule="auto"/>
        <w:ind w:firstLine="708"/>
        <w:jc w:val="both"/>
        <w:rPr>
          <w:rFonts w:ascii="Times New Roman" w:hAnsi="Times New Roman"/>
          <w:kern w:val="36"/>
        </w:rPr>
      </w:pPr>
      <w:r w:rsidRPr="00BD4EA0">
        <w:rPr>
          <w:rFonts w:ascii="Times New Roman" w:hAnsi="Times New Roman"/>
        </w:rPr>
        <w:t xml:space="preserve">Dostupné na www: </w:t>
      </w:r>
      <w:r w:rsidR="00F40943" w:rsidRPr="00BD4EA0">
        <w:rPr>
          <w:rFonts w:ascii="Times New Roman" w:hAnsi="Times New Roman"/>
        </w:rPr>
        <w:t>http://www.rozstepy.cz/o-rozstepech</w:t>
      </w:r>
    </w:p>
    <w:p w:rsidR="008D7292" w:rsidRPr="00BD4EA0" w:rsidRDefault="00AE5B94" w:rsidP="008D7292">
      <w:pPr>
        <w:pStyle w:val="Odstavecseseznamem"/>
        <w:numPr>
          <w:ilvl w:val="0"/>
          <w:numId w:val="20"/>
        </w:numPr>
        <w:spacing w:line="360" w:lineRule="auto"/>
        <w:jc w:val="both"/>
        <w:rPr>
          <w:rFonts w:cs="Times New Roman"/>
          <w:szCs w:val="24"/>
        </w:rPr>
      </w:pPr>
      <w:r w:rsidRPr="00BD4EA0">
        <w:rPr>
          <w:rFonts w:cs="Times New Roman"/>
          <w:szCs w:val="24"/>
        </w:rPr>
        <w:t>ROZŠTĚPOVÉ CENTRUM:</w:t>
      </w:r>
      <w:r w:rsidR="008D7292" w:rsidRPr="00BD4EA0">
        <w:rPr>
          <w:rFonts w:cs="Times New Roman"/>
          <w:szCs w:val="24"/>
        </w:rPr>
        <w:t xml:space="preserve"> </w:t>
      </w:r>
      <w:r w:rsidRPr="00BD4EA0">
        <w:rPr>
          <w:rFonts w:cs="Times New Roman"/>
          <w:i/>
          <w:szCs w:val="24"/>
        </w:rPr>
        <w:t>Historie léčby rozštěpových vad</w:t>
      </w:r>
      <w:r w:rsidR="008D7292" w:rsidRPr="00BD4EA0">
        <w:rPr>
          <w:rFonts w:cs="Times New Roman"/>
          <w:i/>
          <w:szCs w:val="24"/>
        </w:rPr>
        <w:t xml:space="preserve">. </w:t>
      </w:r>
      <w:r w:rsidR="008D7292" w:rsidRPr="00BD4EA0">
        <w:rPr>
          <w:rFonts w:cs="Times New Roman"/>
          <w:kern w:val="36"/>
          <w:szCs w:val="24"/>
          <w:lang w:eastAsia="cs-CZ"/>
        </w:rPr>
        <w:t>[online], 200</w:t>
      </w:r>
      <w:r w:rsidRPr="00BD4EA0">
        <w:rPr>
          <w:rFonts w:cs="Times New Roman"/>
          <w:kern w:val="36"/>
          <w:szCs w:val="24"/>
          <w:lang w:eastAsia="cs-CZ"/>
        </w:rPr>
        <w:t>9</w:t>
      </w:r>
      <w:r w:rsidR="008D7292" w:rsidRPr="00BD4EA0">
        <w:rPr>
          <w:rFonts w:cs="Times New Roman"/>
          <w:kern w:val="36"/>
          <w:szCs w:val="24"/>
          <w:lang w:eastAsia="cs-CZ"/>
        </w:rPr>
        <w:t xml:space="preserve">, </w:t>
      </w:r>
    </w:p>
    <w:p w:rsidR="00AE5B94" w:rsidRPr="00BD4EA0" w:rsidRDefault="008D7292" w:rsidP="008D7292">
      <w:pPr>
        <w:spacing w:line="360" w:lineRule="auto"/>
        <w:ind w:firstLine="708"/>
        <w:jc w:val="both"/>
        <w:rPr>
          <w:rFonts w:ascii="Times New Roman" w:hAnsi="Times New Roman"/>
          <w:kern w:val="36"/>
        </w:rPr>
      </w:pPr>
      <w:r w:rsidRPr="00BD4EA0">
        <w:rPr>
          <w:rFonts w:ascii="Times New Roman" w:hAnsi="Times New Roman"/>
          <w:kern w:val="36"/>
        </w:rPr>
        <w:t>[</w:t>
      </w:r>
      <w:r w:rsidR="00337E4D" w:rsidRPr="00BD4EA0">
        <w:rPr>
          <w:rFonts w:ascii="Times New Roman" w:hAnsi="Times New Roman"/>
          <w:kern w:val="36"/>
        </w:rPr>
        <w:t>cit.</w:t>
      </w:r>
      <w:r w:rsidRPr="00BD4EA0">
        <w:rPr>
          <w:rFonts w:ascii="Times New Roman" w:hAnsi="Times New Roman"/>
          <w:kern w:val="36"/>
        </w:rPr>
        <w:t xml:space="preserve"> 2013-04-1</w:t>
      </w:r>
      <w:r w:rsidR="00AE5B94" w:rsidRPr="00BD4EA0">
        <w:rPr>
          <w:rFonts w:ascii="Times New Roman" w:hAnsi="Times New Roman"/>
          <w:kern w:val="36"/>
        </w:rPr>
        <w:t>6</w:t>
      </w:r>
      <w:r w:rsidRPr="00BD4EA0">
        <w:rPr>
          <w:rFonts w:ascii="Times New Roman" w:hAnsi="Times New Roman"/>
          <w:kern w:val="36"/>
        </w:rPr>
        <w:t xml:space="preserve">], </w:t>
      </w:r>
    </w:p>
    <w:p w:rsidR="00562436" w:rsidRPr="00BD4EA0" w:rsidRDefault="008D7292" w:rsidP="008D7292">
      <w:pPr>
        <w:spacing w:line="360" w:lineRule="auto"/>
        <w:ind w:firstLine="708"/>
        <w:jc w:val="both"/>
        <w:rPr>
          <w:rFonts w:ascii="Times New Roman" w:hAnsi="Times New Roman"/>
        </w:rPr>
      </w:pPr>
      <w:r w:rsidRPr="00BD4EA0">
        <w:rPr>
          <w:rFonts w:ascii="Times New Roman" w:hAnsi="Times New Roman"/>
        </w:rPr>
        <w:t xml:space="preserve">Dostupné na www: </w:t>
      </w:r>
      <w:r w:rsidR="00562436" w:rsidRPr="00BD4EA0">
        <w:rPr>
          <w:rFonts w:ascii="Times New Roman" w:hAnsi="Times New Roman"/>
        </w:rPr>
        <w:t>http://www.rozstep.cz/historie-lecby-rozstepovych-</w:t>
      </w:r>
    </w:p>
    <w:p w:rsidR="008D7292" w:rsidRPr="00BD4EA0" w:rsidRDefault="00AE5B94" w:rsidP="002849D4">
      <w:pPr>
        <w:spacing w:line="360" w:lineRule="auto"/>
        <w:ind w:firstLine="708"/>
        <w:jc w:val="both"/>
        <w:rPr>
          <w:rFonts w:ascii="Times New Roman" w:hAnsi="Times New Roman"/>
        </w:rPr>
      </w:pPr>
      <w:r w:rsidRPr="00BD4EA0">
        <w:rPr>
          <w:rFonts w:ascii="Times New Roman" w:hAnsi="Times New Roman"/>
        </w:rPr>
        <w:t>vad/</w:t>
      </w:r>
    </w:p>
    <w:p w:rsidR="00AE5B94" w:rsidRPr="00BD4EA0" w:rsidRDefault="00AE5B94" w:rsidP="00FC38DA">
      <w:pPr>
        <w:pStyle w:val="Odstavecseseznamem"/>
        <w:numPr>
          <w:ilvl w:val="0"/>
          <w:numId w:val="20"/>
        </w:numPr>
        <w:spacing w:line="360" w:lineRule="auto"/>
        <w:jc w:val="both"/>
        <w:rPr>
          <w:rFonts w:cs="Times New Roman"/>
          <w:szCs w:val="24"/>
        </w:rPr>
      </w:pPr>
      <w:r w:rsidRPr="00BD4EA0">
        <w:rPr>
          <w:rFonts w:cs="Times New Roman"/>
          <w:szCs w:val="24"/>
        </w:rPr>
        <w:t>VITALION, LEPŠÍ INFORMACE, LEPŠÍ ZDRAVÍ</w:t>
      </w:r>
      <w:r w:rsidR="008D7292" w:rsidRPr="00BD4EA0">
        <w:rPr>
          <w:rFonts w:cs="Times New Roman"/>
          <w:szCs w:val="24"/>
        </w:rPr>
        <w:t xml:space="preserve">: </w:t>
      </w:r>
      <w:r w:rsidRPr="00BD4EA0">
        <w:rPr>
          <w:rFonts w:cs="Times New Roman"/>
          <w:i/>
          <w:szCs w:val="24"/>
        </w:rPr>
        <w:t>Popis rozštěpu rtu a patra</w:t>
      </w:r>
      <w:r w:rsidR="008D7292" w:rsidRPr="00BD4EA0">
        <w:rPr>
          <w:rFonts w:cs="Times New Roman"/>
          <w:i/>
          <w:szCs w:val="24"/>
        </w:rPr>
        <w:t xml:space="preserve">. </w:t>
      </w:r>
      <w:r w:rsidR="008D7292" w:rsidRPr="00BD4EA0">
        <w:rPr>
          <w:rFonts w:cs="Times New Roman"/>
          <w:kern w:val="36"/>
          <w:szCs w:val="24"/>
          <w:lang w:eastAsia="cs-CZ"/>
        </w:rPr>
        <w:t>[</w:t>
      </w:r>
      <w:r w:rsidR="00C11BD3" w:rsidRPr="00BD4EA0">
        <w:rPr>
          <w:rFonts w:cs="Times New Roman"/>
          <w:kern w:val="36"/>
          <w:szCs w:val="24"/>
          <w:lang w:eastAsia="cs-CZ"/>
        </w:rPr>
        <w:t>online</w:t>
      </w:r>
      <w:r w:rsidR="00337E4D" w:rsidRPr="00BD4EA0">
        <w:rPr>
          <w:rFonts w:cs="Times New Roman"/>
          <w:kern w:val="36"/>
          <w:szCs w:val="24"/>
          <w:lang w:eastAsia="cs-CZ"/>
        </w:rPr>
        <w:t>.</w:t>
      </w:r>
      <w:r w:rsidR="008D7292" w:rsidRPr="00BD4EA0">
        <w:rPr>
          <w:rFonts w:cs="Times New Roman"/>
          <w:kern w:val="36"/>
          <w:szCs w:val="24"/>
          <w:lang w:eastAsia="cs-CZ"/>
        </w:rPr>
        <w:t>], 20</w:t>
      </w:r>
      <w:r w:rsidRPr="00BD4EA0">
        <w:rPr>
          <w:rFonts w:cs="Times New Roman"/>
          <w:kern w:val="36"/>
          <w:szCs w:val="24"/>
          <w:lang w:eastAsia="cs-CZ"/>
        </w:rPr>
        <w:t>12</w:t>
      </w:r>
      <w:r w:rsidR="008D7292" w:rsidRPr="00BD4EA0">
        <w:rPr>
          <w:rFonts w:cs="Times New Roman"/>
          <w:kern w:val="36"/>
          <w:szCs w:val="24"/>
          <w:lang w:eastAsia="cs-CZ"/>
        </w:rPr>
        <w:t xml:space="preserve">, </w:t>
      </w:r>
      <w:r w:rsidR="008D7292" w:rsidRPr="00BD4EA0">
        <w:rPr>
          <w:rFonts w:cs="Times New Roman"/>
          <w:kern w:val="36"/>
        </w:rPr>
        <w:t>[</w:t>
      </w:r>
      <w:r w:rsidR="00353A25" w:rsidRPr="00BD4EA0">
        <w:rPr>
          <w:rFonts w:cs="Times New Roman"/>
          <w:kern w:val="36"/>
        </w:rPr>
        <w:t>cit.</w:t>
      </w:r>
      <w:r w:rsidR="008D7292" w:rsidRPr="00BD4EA0">
        <w:rPr>
          <w:rFonts w:cs="Times New Roman"/>
          <w:kern w:val="36"/>
        </w:rPr>
        <w:t xml:space="preserve"> 2013-0</w:t>
      </w:r>
      <w:r w:rsidRPr="00BD4EA0">
        <w:rPr>
          <w:rFonts w:cs="Times New Roman"/>
          <w:kern w:val="36"/>
        </w:rPr>
        <w:t>4</w:t>
      </w:r>
      <w:r w:rsidR="008D7292" w:rsidRPr="00BD4EA0">
        <w:rPr>
          <w:rFonts w:cs="Times New Roman"/>
          <w:kern w:val="36"/>
        </w:rPr>
        <w:t>-1</w:t>
      </w:r>
      <w:r w:rsidRPr="00BD4EA0">
        <w:rPr>
          <w:rFonts w:cs="Times New Roman"/>
          <w:kern w:val="36"/>
        </w:rPr>
        <w:t>6</w:t>
      </w:r>
      <w:r w:rsidR="008D7292" w:rsidRPr="00BD4EA0">
        <w:rPr>
          <w:rFonts w:cs="Times New Roman"/>
          <w:kern w:val="36"/>
        </w:rPr>
        <w:t xml:space="preserve">], </w:t>
      </w:r>
    </w:p>
    <w:p w:rsidR="008D7292" w:rsidRPr="00BD4EA0" w:rsidRDefault="008D7292" w:rsidP="008D7292">
      <w:pPr>
        <w:spacing w:line="360" w:lineRule="auto"/>
        <w:ind w:firstLine="708"/>
        <w:jc w:val="both"/>
        <w:rPr>
          <w:rFonts w:ascii="Times New Roman" w:hAnsi="Times New Roman"/>
        </w:rPr>
      </w:pPr>
      <w:r w:rsidRPr="00BD4EA0">
        <w:rPr>
          <w:rFonts w:ascii="Times New Roman" w:hAnsi="Times New Roman"/>
        </w:rPr>
        <w:t xml:space="preserve">Dostupné na www: </w:t>
      </w:r>
      <w:r w:rsidR="00AE5B94" w:rsidRPr="00BD4EA0">
        <w:rPr>
          <w:rFonts w:ascii="Times New Roman" w:hAnsi="Times New Roman"/>
        </w:rPr>
        <w:t>http://nemoci.vitalion.cz/rozstep-rtu-a-patra/</w:t>
      </w:r>
    </w:p>
    <w:p w:rsidR="00AE5B94" w:rsidRPr="00BD4EA0" w:rsidRDefault="00AE5B94" w:rsidP="00AE5B94">
      <w:pPr>
        <w:pStyle w:val="Odstavecseseznamem"/>
        <w:numPr>
          <w:ilvl w:val="0"/>
          <w:numId w:val="20"/>
        </w:numPr>
        <w:spacing w:line="360" w:lineRule="auto"/>
        <w:jc w:val="both"/>
        <w:rPr>
          <w:rFonts w:cs="Times New Roman"/>
          <w:szCs w:val="24"/>
        </w:rPr>
      </w:pPr>
      <w:r w:rsidRPr="00BD4EA0">
        <w:rPr>
          <w:rFonts w:cs="Times New Roman"/>
          <w:szCs w:val="24"/>
        </w:rPr>
        <w:t xml:space="preserve">ROZŠTĚPOVÉ CENTRUM: </w:t>
      </w:r>
      <w:r w:rsidRPr="00BD4EA0">
        <w:rPr>
          <w:rFonts w:cs="Times New Roman"/>
          <w:i/>
          <w:szCs w:val="24"/>
        </w:rPr>
        <w:t xml:space="preserve">Prenatální diagnostika. </w:t>
      </w:r>
      <w:r w:rsidRPr="00BD4EA0">
        <w:rPr>
          <w:rFonts w:cs="Times New Roman"/>
          <w:kern w:val="36"/>
          <w:szCs w:val="24"/>
          <w:lang w:eastAsia="cs-CZ"/>
        </w:rPr>
        <w:t xml:space="preserve">[online], 2009, </w:t>
      </w:r>
    </w:p>
    <w:p w:rsidR="00AE5B94" w:rsidRPr="00BD4EA0" w:rsidRDefault="00AE5B94" w:rsidP="00AE5B94">
      <w:pPr>
        <w:spacing w:line="360" w:lineRule="auto"/>
        <w:ind w:firstLine="708"/>
        <w:jc w:val="both"/>
        <w:rPr>
          <w:rFonts w:ascii="Times New Roman" w:hAnsi="Times New Roman"/>
          <w:kern w:val="36"/>
        </w:rPr>
      </w:pPr>
      <w:r w:rsidRPr="00BD4EA0">
        <w:rPr>
          <w:rFonts w:ascii="Times New Roman" w:hAnsi="Times New Roman"/>
          <w:kern w:val="36"/>
        </w:rPr>
        <w:t>[</w:t>
      </w:r>
      <w:r w:rsidR="00337E4D" w:rsidRPr="00BD4EA0">
        <w:rPr>
          <w:rFonts w:ascii="Times New Roman" w:hAnsi="Times New Roman"/>
          <w:kern w:val="36"/>
        </w:rPr>
        <w:t>cit.</w:t>
      </w:r>
      <w:r w:rsidRPr="00BD4EA0">
        <w:rPr>
          <w:rFonts w:ascii="Times New Roman" w:hAnsi="Times New Roman"/>
          <w:kern w:val="36"/>
        </w:rPr>
        <w:t xml:space="preserve"> 2013-04-10], </w:t>
      </w:r>
    </w:p>
    <w:p w:rsidR="00AE5B94" w:rsidRPr="00BD4EA0" w:rsidRDefault="00AE5B94" w:rsidP="00AE5B94">
      <w:pPr>
        <w:spacing w:line="360" w:lineRule="auto"/>
        <w:ind w:firstLine="708"/>
        <w:jc w:val="both"/>
        <w:rPr>
          <w:rFonts w:ascii="Times New Roman" w:hAnsi="Times New Roman"/>
        </w:rPr>
      </w:pPr>
      <w:r w:rsidRPr="00BD4EA0">
        <w:rPr>
          <w:rFonts w:ascii="Times New Roman" w:hAnsi="Times New Roman"/>
        </w:rPr>
        <w:t>Dostupné na www: http://www.rozstep.cz/prenatalni-diagnostika/</w:t>
      </w:r>
    </w:p>
    <w:p w:rsidR="00AE5B94" w:rsidRPr="00BD4EA0" w:rsidRDefault="008F11EA" w:rsidP="008F11EA">
      <w:pPr>
        <w:pStyle w:val="Odstavecseseznamem"/>
        <w:numPr>
          <w:ilvl w:val="0"/>
          <w:numId w:val="20"/>
        </w:numPr>
        <w:spacing w:line="360" w:lineRule="auto"/>
        <w:jc w:val="both"/>
        <w:rPr>
          <w:rFonts w:cs="Times New Roman"/>
          <w:szCs w:val="24"/>
        </w:rPr>
      </w:pPr>
      <w:r w:rsidRPr="00BD4EA0">
        <w:rPr>
          <w:rFonts w:cs="Times New Roman"/>
          <w:szCs w:val="24"/>
        </w:rPr>
        <w:t>ROZŠTĚPOVÉ CENTRUM</w:t>
      </w:r>
      <w:r w:rsidR="00AE5B94" w:rsidRPr="00BD4EA0">
        <w:rPr>
          <w:rFonts w:cs="Times New Roman"/>
          <w:szCs w:val="24"/>
        </w:rPr>
        <w:t xml:space="preserve">: </w:t>
      </w:r>
      <w:r w:rsidRPr="00BD4EA0">
        <w:rPr>
          <w:rFonts w:cs="Times New Roman"/>
          <w:i/>
          <w:szCs w:val="24"/>
        </w:rPr>
        <w:t>Orientační harmonogram péče o rozštěpové pacienty</w:t>
      </w:r>
      <w:r w:rsidR="00AE5B94" w:rsidRPr="00BD4EA0">
        <w:rPr>
          <w:rFonts w:cs="Times New Roman"/>
          <w:i/>
          <w:szCs w:val="24"/>
        </w:rPr>
        <w:t xml:space="preserve">. </w:t>
      </w:r>
      <w:r w:rsidR="00AE5B94" w:rsidRPr="00BD4EA0">
        <w:rPr>
          <w:rFonts w:cs="Times New Roman"/>
          <w:kern w:val="36"/>
          <w:szCs w:val="24"/>
          <w:lang w:eastAsia="cs-CZ"/>
        </w:rPr>
        <w:t>[</w:t>
      </w:r>
      <w:r w:rsidR="00353A25" w:rsidRPr="00BD4EA0">
        <w:rPr>
          <w:rFonts w:cs="Times New Roman"/>
          <w:kern w:val="36"/>
          <w:szCs w:val="24"/>
          <w:lang w:eastAsia="cs-CZ"/>
        </w:rPr>
        <w:t>online</w:t>
      </w:r>
      <w:r w:rsidR="00337E4D" w:rsidRPr="00BD4EA0">
        <w:rPr>
          <w:rFonts w:cs="Times New Roman"/>
          <w:kern w:val="36"/>
          <w:szCs w:val="24"/>
          <w:lang w:eastAsia="cs-CZ"/>
        </w:rPr>
        <w:t>.</w:t>
      </w:r>
      <w:r w:rsidR="00AE5B94" w:rsidRPr="00BD4EA0">
        <w:rPr>
          <w:rFonts w:cs="Times New Roman"/>
          <w:kern w:val="36"/>
          <w:szCs w:val="24"/>
          <w:lang w:eastAsia="cs-CZ"/>
        </w:rPr>
        <w:t>], 20</w:t>
      </w:r>
      <w:r w:rsidRPr="00BD4EA0">
        <w:rPr>
          <w:rFonts w:cs="Times New Roman"/>
          <w:kern w:val="36"/>
          <w:szCs w:val="24"/>
          <w:lang w:eastAsia="cs-CZ"/>
        </w:rPr>
        <w:t>09</w:t>
      </w:r>
      <w:r w:rsidR="00AE5B94" w:rsidRPr="00BD4EA0">
        <w:rPr>
          <w:rFonts w:cs="Times New Roman"/>
          <w:kern w:val="36"/>
          <w:szCs w:val="24"/>
          <w:lang w:eastAsia="cs-CZ"/>
        </w:rPr>
        <w:t xml:space="preserve">, </w:t>
      </w:r>
      <w:r w:rsidR="00AE5B94" w:rsidRPr="00BD4EA0">
        <w:rPr>
          <w:rFonts w:cs="Times New Roman"/>
          <w:kern w:val="36"/>
        </w:rPr>
        <w:t>[</w:t>
      </w:r>
      <w:r w:rsidR="00353A25" w:rsidRPr="00BD4EA0">
        <w:rPr>
          <w:rFonts w:cs="Times New Roman"/>
          <w:kern w:val="36"/>
        </w:rPr>
        <w:t>cit.</w:t>
      </w:r>
      <w:r w:rsidR="00AE5B94" w:rsidRPr="00BD4EA0">
        <w:rPr>
          <w:rFonts w:cs="Times New Roman"/>
          <w:kern w:val="36"/>
        </w:rPr>
        <w:t xml:space="preserve"> 2013-04-17], </w:t>
      </w:r>
    </w:p>
    <w:p w:rsidR="008F11EA" w:rsidRPr="00BD4EA0" w:rsidRDefault="00AE5B94" w:rsidP="00AE5B94">
      <w:pPr>
        <w:spacing w:line="360" w:lineRule="auto"/>
        <w:ind w:firstLine="708"/>
        <w:jc w:val="both"/>
        <w:rPr>
          <w:rFonts w:ascii="Times New Roman" w:hAnsi="Times New Roman"/>
        </w:rPr>
      </w:pPr>
      <w:r w:rsidRPr="00BD4EA0">
        <w:rPr>
          <w:rFonts w:ascii="Times New Roman" w:hAnsi="Times New Roman"/>
        </w:rPr>
        <w:t>Dostupné na www:</w:t>
      </w:r>
      <w:r w:rsidR="008F11EA" w:rsidRPr="00BD4EA0">
        <w:rPr>
          <w:rFonts w:ascii="Times New Roman" w:hAnsi="Times New Roman"/>
        </w:rPr>
        <w:t xml:space="preserve"> http://www.rozstep.cz/orietacni-harmonogram-</w:t>
      </w:r>
    </w:p>
    <w:p w:rsidR="00AE5B94" w:rsidRPr="00BD4EA0" w:rsidRDefault="008F11EA" w:rsidP="002849D4">
      <w:pPr>
        <w:spacing w:line="360" w:lineRule="auto"/>
        <w:ind w:firstLine="708"/>
        <w:jc w:val="both"/>
        <w:rPr>
          <w:rFonts w:ascii="Times New Roman" w:hAnsi="Times New Roman"/>
        </w:rPr>
      </w:pPr>
      <w:r w:rsidRPr="00BD4EA0">
        <w:rPr>
          <w:rFonts w:ascii="Times New Roman" w:hAnsi="Times New Roman"/>
        </w:rPr>
        <w:t>lecebne-pece-o-rozstepove-pacienty/</w:t>
      </w:r>
    </w:p>
    <w:p w:rsidR="00AE5B94" w:rsidRPr="00BD4EA0" w:rsidRDefault="008F11EA" w:rsidP="00AE5B94">
      <w:pPr>
        <w:pStyle w:val="Odstavecseseznamem"/>
        <w:numPr>
          <w:ilvl w:val="0"/>
          <w:numId w:val="20"/>
        </w:numPr>
        <w:spacing w:line="360" w:lineRule="auto"/>
        <w:jc w:val="both"/>
        <w:rPr>
          <w:rFonts w:cs="Times New Roman"/>
          <w:szCs w:val="24"/>
        </w:rPr>
      </w:pPr>
      <w:r w:rsidRPr="00BD4EA0">
        <w:rPr>
          <w:rFonts w:cs="Times New Roman"/>
          <w:szCs w:val="24"/>
        </w:rPr>
        <w:t>ROZŠTĚPOVÉ CENTRUM</w:t>
      </w:r>
      <w:r w:rsidR="00AE5B94" w:rsidRPr="00BD4EA0">
        <w:rPr>
          <w:rFonts w:cs="Times New Roman"/>
          <w:szCs w:val="24"/>
        </w:rPr>
        <w:t xml:space="preserve">: </w:t>
      </w:r>
      <w:r w:rsidRPr="00BD4EA0">
        <w:rPr>
          <w:rFonts w:cs="Times New Roman"/>
          <w:i/>
          <w:szCs w:val="24"/>
        </w:rPr>
        <w:t>Implantace kostního štěpu</w:t>
      </w:r>
      <w:r w:rsidR="00AE5B94" w:rsidRPr="00BD4EA0">
        <w:rPr>
          <w:rFonts w:cs="Times New Roman"/>
          <w:i/>
          <w:szCs w:val="24"/>
        </w:rPr>
        <w:t xml:space="preserve">. </w:t>
      </w:r>
      <w:r w:rsidR="00AE5B94" w:rsidRPr="00BD4EA0">
        <w:rPr>
          <w:rFonts w:cs="Times New Roman"/>
          <w:kern w:val="36"/>
          <w:szCs w:val="24"/>
          <w:lang w:eastAsia="cs-CZ"/>
        </w:rPr>
        <w:t>[</w:t>
      </w:r>
      <w:r w:rsidR="00860B68" w:rsidRPr="00BD4EA0">
        <w:rPr>
          <w:rFonts w:cs="Times New Roman"/>
          <w:kern w:val="36"/>
          <w:szCs w:val="24"/>
          <w:lang w:eastAsia="cs-CZ"/>
        </w:rPr>
        <w:t>online</w:t>
      </w:r>
      <w:r w:rsidR="00AE5B94" w:rsidRPr="00BD4EA0">
        <w:rPr>
          <w:rFonts w:cs="Times New Roman"/>
          <w:kern w:val="36"/>
          <w:szCs w:val="24"/>
          <w:lang w:eastAsia="cs-CZ"/>
        </w:rPr>
        <w:t>], 20</w:t>
      </w:r>
      <w:r w:rsidRPr="00BD4EA0">
        <w:rPr>
          <w:rFonts w:cs="Times New Roman"/>
          <w:kern w:val="36"/>
          <w:szCs w:val="24"/>
          <w:lang w:eastAsia="cs-CZ"/>
        </w:rPr>
        <w:t>09</w:t>
      </w:r>
      <w:r w:rsidR="00AE5B94" w:rsidRPr="00BD4EA0">
        <w:rPr>
          <w:rFonts w:cs="Times New Roman"/>
          <w:kern w:val="36"/>
          <w:szCs w:val="24"/>
          <w:lang w:eastAsia="cs-CZ"/>
        </w:rPr>
        <w:t xml:space="preserve">, </w:t>
      </w:r>
    </w:p>
    <w:p w:rsidR="00AE5B94" w:rsidRPr="00BD4EA0" w:rsidRDefault="00AE5B94" w:rsidP="00AE5B94">
      <w:pPr>
        <w:spacing w:line="360" w:lineRule="auto"/>
        <w:ind w:firstLine="708"/>
        <w:jc w:val="both"/>
        <w:rPr>
          <w:rFonts w:ascii="Times New Roman" w:hAnsi="Times New Roman"/>
          <w:kern w:val="36"/>
        </w:rPr>
      </w:pPr>
      <w:r w:rsidRPr="00BD4EA0">
        <w:rPr>
          <w:rFonts w:ascii="Times New Roman" w:hAnsi="Times New Roman"/>
          <w:kern w:val="36"/>
        </w:rPr>
        <w:t>[</w:t>
      </w:r>
      <w:r w:rsidR="00860B68" w:rsidRPr="00BD4EA0">
        <w:rPr>
          <w:rFonts w:ascii="Times New Roman" w:hAnsi="Times New Roman"/>
          <w:kern w:val="36"/>
        </w:rPr>
        <w:t xml:space="preserve">cit. </w:t>
      </w:r>
      <w:r w:rsidRPr="00BD4EA0">
        <w:rPr>
          <w:rFonts w:ascii="Times New Roman" w:hAnsi="Times New Roman"/>
          <w:kern w:val="36"/>
        </w:rPr>
        <w:t>2013-04-1</w:t>
      </w:r>
      <w:r w:rsidR="008F11EA" w:rsidRPr="00BD4EA0">
        <w:rPr>
          <w:rFonts w:ascii="Times New Roman" w:hAnsi="Times New Roman"/>
          <w:kern w:val="36"/>
        </w:rPr>
        <w:t>0</w:t>
      </w:r>
      <w:r w:rsidRPr="00BD4EA0">
        <w:rPr>
          <w:rFonts w:ascii="Times New Roman" w:hAnsi="Times New Roman"/>
          <w:kern w:val="36"/>
        </w:rPr>
        <w:t xml:space="preserve">], </w:t>
      </w:r>
    </w:p>
    <w:p w:rsidR="00860B68" w:rsidRPr="00BD4EA0" w:rsidRDefault="00AE5B94" w:rsidP="002849D4">
      <w:pPr>
        <w:spacing w:line="360" w:lineRule="auto"/>
        <w:ind w:firstLine="708"/>
        <w:jc w:val="both"/>
        <w:rPr>
          <w:rFonts w:ascii="Times New Roman" w:hAnsi="Times New Roman"/>
        </w:rPr>
      </w:pPr>
      <w:r w:rsidRPr="00BD4EA0">
        <w:rPr>
          <w:rFonts w:ascii="Times New Roman" w:hAnsi="Times New Roman"/>
        </w:rPr>
        <w:t>Dostupné na www:</w:t>
      </w:r>
      <w:r w:rsidR="008F11EA" w:rsidRPr="00BD4EA0">
        <w:rPr>
          <w:rFonts w:ascii="Times New Roman" w:hAnsi="Times New Roman"/>
        </w:rPr>
        <w:t xml:space="preserve"> </w:t>
      </w:r>
      <w:r w:rsidR="00860B68" w:rsidRPr="00BD4EA0">
        <w:rPr>
          <w:rFonts w:ascii="Times New Roman" w:hAnsi="Times New Roman"/>
        </w:rPr>
        <w:t>http://www.rozstep.cz/implantace-kostniho-stepu/</w:t>
      </w:r>
    </w:p>
    <w:p w:rsidR="008F11EA" w:rsidRPr="00BD4EA0" w:rsidRDefault="008F11EA" w:rsidP="008F11EA">
      <w:pPr>
        <w:pStyle w:val="Odstavecseseznamem"/>
        <w:numPr>
          <w:ilvl w:val="0"/>
          <w:numId w:val="20"/>
        </w:numPr>
        <w:spacing w:line="360" w:lineRule="auto"/>
        <w:jc w:val="both"/>
        <w:rPr>
          <w:rFonts w:cs="Times New Roman"/>
          <w:szCs w:val="24"/>
        </w:rPr>
      </w:pPr>
      <w:r w:rsidRPr="00BD4EA0">
        <w:rPr>
          <w:rFonts w:cs="Times New Roman"/>
          <w:szCs w:val="24"/>
        </w:rPr>
        <w:t>ROZŠTĚPOVÉ CENTRUM</w:t>
      </w:r>
      <w:r w:rsidR="00AE5B94" w:rsidRPr="00BD4EA0">
        <w:rPr>
          <w:rFonts w:cs="Times New Roman"/>
          <w:szCs w:val="24"/>
        </w:rPr>
        <w:t xml:space="preserve">: </w:t>
      </w:r>
      <w:r w:rsidRPr="00BD4EA0">
        <w:rPr>
          <w:rFonts w:cs="Times New Roman"/>
          <w:i/>
          <w:szCs w:val="24"/>
        </w:rPr>
        <w:t>Péče po operaci patra</w:t>
      </w:r>
      <w:r w:rsidR="00AE5B94" w:rsidRPr="00BD4EA0">
        <w:rPr>
          <w:rFonts w:cs="Times New Roman"/>
          <w:i/>
          <w:szCs w:val="24"/>
        </w:rPr>
        <w:t xml:space="preserve">. </w:t>
      </w:r>
      <w:r w:rsidR="00AE5B94" w:rsidRPr="00BD4EA0">
        <w:rPr>
          <w:rFonts w:cs="Times New Roman"/>
          <w:kern w:val="36"/>
          <w:szCs w:val="24"/>
          <w:lang w:eastAsia="cs-CZ"/>
        </w:rPr>
        <w:t>[online], 20</w:t>
      </w:r>
      <w:r w:rsidRPr="00BD4EA0">
        <w:rPr>
          <w:rFonts w:cs="Times New Roman"/>
          <w:kern w:val="36"/>
          <w:szCs w:val="24"/>
          <w:lang w:eastAsia="cs-CZ"/>
        </w:rPr>
        <w:t>09</w:t>
      </w:r>
      <w:r w:rsidR="00AE5B94" w:rsidRPr="00BD4EA0">
        <w:rPr>
          <w:rFonts w:cs="Times New Roman"/>
          <w:kern w:val="36"/>
          <w:szCs w:val="24"/>
          <w:lang w:eastAsia="cs-CZ"/>
        </w:rPr>
        <w:t xml:space="preserve">, </w:t>
      </w:r>
    </w:p>
    <w:p w:rsidR="00AE5B94" w:rsidRPr="00BD4EA0" w:rsidRDefault="00AE5B94" w:rsidP="008F11EA">
      <w:pPr>
        <w:pStyle w:val="Odstavecseseznamem"/>
        <w:spacing w:line="360" w:lineRule="auto"/>
        <w:jc w:val="both"/>
        <w:rPr>
          <w:rFonts w:cs="Times New Roman"/>
          <w:szCs w:val="24"/>
        </w:rPr>
      </w:pPr>
      <w:r w:rsidRPr="00BD4EA0">
        <w:rPr>
          <w:rFonts w:cs="Times New Roman"/>
          <w:kern w:val="36"/>
        </w:rPr>
        <w:t>[</w:t>
      </w:r>
      <w:r w:rsidR="00860B68" w:rsidRPr="00BD4EA0">
        <w:rPr>
          <w:rFonts w:cs="Times New Roman"/>
          <w:kern w:val="36"/>
        </w:rPr>
        <w:t>cit.</w:t>
      </w:r>
      <w:r w:rsidRPr="00BD4EA0">
        <w:rPr>
          <w:rFonts w:cs="Times New Roman"/>
          <w:kern w:val="36"/>
        </w:rPr>
        <w:t xml:space="preserve"> 2013-04-</w:t>
      </w:r>
      <w:r w:rsidR="008F11EA" w:rsidRPr="00BD4EA0">
        <w:rPr>
          <w:rFonts w:cs="Times New Roman"/>
          <w:kern w:val="36"/>
        </w:rPr>
        <w:t>10</w:t>
      </w:r>
      <w:r w:rsidRPr="00BD4EA0">
        <w:rPr>
          <w:rFonts w:cs="Times New Roman"/>
          <w:kern w:val="36"/>
        </w:rPr>
        <w:t xml:space="preserve">], </w:t>
      </w:r>
    </w:p>
    <w:p w:rsidR="002849D4" w:rsidRPr="00BD4EA0" w:rsidRDefault="00AE5B94" w:rsidP="002849D4">
      <w:pPr>
        <w:spacing w:line="360" w:lineRule="auto"/>
        <w:ind w:firstLine="708"/>
        <w:jc w:val="both"/>
        <w:rPr>
          <w:rFonts w:ascii="Times New Roman" w:hAnsi="Times New Roman"/>
        </w:rPr>
      </w:pPr>
      <w:r w:rsidRPr="00BD4EA0">
        <w:rPr>
          <w:rFonts w:ascii="Times New Roman" w:hAnsi="Times New Roman"/>
        </w:rPr>
        <w:t>Dostupné na www:</w:t>
      </w:r>
      <w:r w:rsidR="008F11EA" w:rsidRPr="00BD4EA0">
        <w:rPr>
          <w:rFonts w:ascii="Times New Roman" w:hAnsi="Times New Roman"/>
        </w:rPr>
        <w:t xml:space="preserve"> </w:t>
      </w:r>
      <w:r w:rsidR="002849D4" w:rsidRPr="00BD4EA0">
        <w:rPr>
          <w:rFonts w:ascii="Times New Roman" w:hAnsi="Times New Roman"/>
        </w:rPr>
        <w:t>http://www.rozstep.cz/pece-po-operaci-patra/</w:t>
      </w:r>
    </w:p>
    <w:p w:rsidR="00AE5B94" w:rsidRPr="00BD4EA0" w:rsidRDefault="00A14BC4" w:rsidP="00AE5B94">
      <w:pPr>
        <w:pStyle w:val="Odstavecseseznamem"/>
        <w:numPr>
          <w:ilvl w:val="0"/>
          <w:numId w:val="20"/>
        </w:numPr>
        <w:spacing w:line="360" w:lineRule="auto"/>
        <w:jc w:val="both"/>
        <w:rPr>
          <w:rFonts w:cs="Times New Roman"/>
          <w:szCs w:val="24"/>
        </w:rPr>
      </w:pPr>
      <w:r w:rsidRPr="00BD4EA0">
        <w:rPr>
          <w:rFonts w:cs="Times New Roman"/>
          <w:szCs w:val="24"/>
        </w:rPr>
        <w:t>ŠTASTNÝ ÚSMĚV</w:t>
      </w:r>
      <w:r w:rsidR="00AE5B94" w:rsidRPr="00BD4EA0">
        <w:rPr>
          <w:rFonts w:cs="Times New Roman"/>
          <w:szCs w:val="24"/>
        </w:rPr>
        <w:t xml:space="preserve">: </w:t>
      </w:r>
      <w:r w:rsidRPr="00BD4EA0">
        <w:rPr>
          <w:rFonts w:cs="Times New Roman"/>
          <w:i/>
          <w:szCs w:val="24"/>
        </w:rPr>
        <w:t>STOMATOLOGIE (ZUBNÍ)</w:t>
      </w:r>
      <w:r w:rsidR="00AE5B94" w:rsidRPr="00BD4EA0">
        <w:rPr>
          <w:rFonts w:cs="Times New Roman"/>
          <w:i/>
          <w:szCs w:val="24"/>
        </w:rPr>
        <w:t xml:space="preserve">. </w:t>
      </w:r>
      <w:r w:rsidR="002C4129" w:rsidRPr="00BD4EA0">
        <w:rPr>
          <w:rFonts w:cs="Times New Roman"/>
          <w:kern w:val="36"/>
          <w:szCs w:val="24"/>
          <w:lang w:eastAsia="cs-CZ"/>
        </w:rPr>
        <w:t>[</w:t>
      </w:r>
      <w:r w:rsidR="00860B68" w:rsidRPr="00BD4EA0">
        <w:rPr>
          <w:rFonts w:cs="Times New Roman"/>
          <w:kern w:val="36"/>
          <w:szCs w:val="24"/>
          <w:lang w:eastAsia="cs-CZ"/>
        </w:rPr>
        <w:t>online</w:t>
      </w:r>
      <w:r w:rsidR="002C4129" w:rsidRPr="00BD4EA0">
        <w:rPr>
          <w:rFonts w:cs="Times New Roman"/>
          <w:kern w:val="36"/>
          <w:szCs w:val="24"/>
          <w:lang w:eastAsia="cs-CZ"/>
        </w:rPr>
        <w:t xml:space="preserve">], </w:t>
      </w:r>
    </w:p>
    <w:p w:rsidR="00AE5B94" w:rsidRPr="00BD4EA0" w:rsidRDefault="00A14BC4" w:rsidP="00AE5B94">
      <w:pPr>
        <w:spacing w:line="360" w:lineRule="auto"/>
        <w:ind w:firstLine="708"/>
        <w:jc w:val="both"/>
        <w:rPr>
          <w:rFonts w:ascii="Times New Roman" w:hAnsi="Times New Roman"/>
          <w:kern w:val="36"/>
        </w:rPr>
      </w:pPr>
      <w:r w:rsidRPr="00BD4EA0">
        <w:rPr>
          <w:rFonts w:ascii="Times New Roman" w:hAnsi="Times New Roman"/>
          <w:kern w:val="36"/>
        </w:rPr>
        <w:t>[</w:t>
      </w:r>
      <w:r w:rsidR="00860B68" w:rsidRPr="00BD4EA0">
        <w:rPr>
          <w:rFonts w:ascii="Times New Roman" w:hAnsi="Times New Roman"/>
          <w:kern w:val="36"/>
        </w:rPr>
        <w:t xml:space="preserve">cit. </w:t>
      </w:r>
      <w:r w:rsidRPr="00BD4EA0">
        <w:rPr>
          <w:rFonts w:ascii="Times New Roman" w:hAnsi="Times New Roman"/>
          <w:kern w:val="36"/>
        </w:rPr>
        <w:t>2013-05-10</w:t>
      </w:r>
      <w:r w:rsidR="00AE5B94" w:rsidRPr="00BD4EA0">
        <w:rPr>
          <w:rFonts w:ascii="Times New Roman" w:hAnsi="Times New Roman"/>
          <w:kern w:val="36"/>
        </w:rPr>
        <w:t xml:space="preserve">], </w:t>
      </w:r>
    </w:p>
    <w:p w:rsidR="00AE5B94" w:rsidRPr="00BD4EA0" w:rsidRDefault="00AE5B94" w:rsidP="00AE5B94">
      <w:pPr>
        <w:spacing w:line="360" w:lineRule="auto"/>
        <w:ind w:firstLine="708"/>
        <w:jc w:val="both"/>
        <w:rPr>
          <w:rFonts w:ascii="Times New Roman" w:hAnsi="Times New Roman"/>
        </w:rPr>
      </w:pPr>
      <w:r w:rsidRPr="00BD4EA0">
        <w:rPr>
          <w:rFonts w:ascii="Times New Roman" w:hAnsi="Times New Roman"/>
        </w:rPr>
        <w:t>Dostupné na www:</w:t>
      </w:r>
      <w:r w:rsidR="008F11EA" w:rsidRPr="00BD4EA0">
        <w:rPr>
          <w:rFonts w:ascii="Times New Roman" w:hAnsi="Times New Roman"/>
        </w:rPr>
        <w:t xml:space="preserve"> http://stastny-usmev.cz/stomatologie-zubni/</w:t>
      </w:r>
    </w:p>
    <w:p w:rsidR="00AE5B94" w:rsidRPr="00BD4EA0" w:rsidRDefault="00BC62E3" w:rsidP="00AE5B94">
      <w:pPr>
        <w:pStyle w:val="Odstavecseseznamem"/>
        <w:numPr>
          <w:ilvl w:val="0"/>
          <w:numId w:val="20"/>
        </w:numPr>
        <w:spacing w:line="360" w:lineRule="auto"/>
        <w:jc w:val="both"/>
        <w:rPr>
          <w:rFonts w:cs="Times New Roman"/>
          <w:szCs w:val="24"/>
        </w:rPr>
      </w:pPr>
      <w:r w:rsidRPr="00BD4EA0">
        <w:rPr>
          <w:rFonts w:cs="Times New Roman"/>
          <w:szCs w:val="24"/>
        </w:rPr>
        <w:t>ROZŠTĚPOVÉ CENTRUM</w:t>
      </w:r>
      <w:r w:rsidR="00AE5B94" w:rsidRPr="00BD4EA0">
        <w:rPr>
          <w:rFonts w:cs="Times New Roman"/>
          <w:szCs w:val="24"/>
        </w:rPr>
        <w:t xml:space="preserve">: </w:t>
      </w:r>
      <w:r w:rsidRPr="00BD4EA0">
        <w:rPr>
          <w:rFonts w:cs="Times New Roman"/>
          <w:i/>
          <w:szCs w:val="24"/>
        </w:rPr>
        <w:t>Pro praktické dětské lékaře</w:t>
      </w:r>
      <w:r w:rsidR="00AE5B94" w:rsidRPr="00BD4EA0">
        <w:rPr>
          <w:rFonts w:cs="Times New Roman"/>
          <w:i/>
          <w:szCs w:val="24"/>
        </w:rPr>
        <w:t xml:space="preserve">. </w:t>
      </w:r>
      <w:r w:rsidR="00AE5B94" w:rsidRPr="00BD4EA0">
        <w:rPr>
          <w:rFonts w:cs="Times New Roman"/>
          <w:kern w:val="36"/>
          <w:szCs w:val="24"/>
          <w:lang w:eastAsia="cs-CZ"/>
        </w:rPr>
        <w:t>[</w:t>
      </w:r>
      <w:r w:rsidR="00860B68" w:rsidRPr="00BD4EA0">
        <w:rPr>
          <w:rFonts w:cs="Times New Roman"/>
          <w:kern w:val="36"/>
          <w:szCs w:val="24"/>
          <w:lang w:eastAsia="cs-CZ"/>
        </w:rPr>
        <w:t>online</w:t>
      </w:r>
      <w:r w:rsidR="00337E4D" w:rsidRPr="00BD4EA0">
        <w:rPr>
          <w:rFonts w:cs="Times New Roman"/>
          <w:kern w:val="36"/>
          <w:szCs w:val="24"/>
          <w:lang w:eastAsia="cs-CZ"/>
        </w:rPr>
        <w:t>.</w:t>
      </w:r>
      <w:r w:rsidR="00AE5B94" w:rsidRPr="00BD4EA0">
        <w:rPr>
          <w:rFonts w:cs="Times New Roman"/>
          <w:kern w:val="36"/>
          <w:szCs w:val="24"/>
          <w:lang w:eastAsia="cs-CZ"/>
        </w:rPr>
        <w:t>], 20</w:t>
      </w:r>
      <w:r w:rsidRPr="00BD4EA0">
        <w:rPr>
          <w:rFonts w:cs="Times New Roman"/>
          <w:kern w:val="36"/>
          <w:szCs w:val="24"/>
          <w:lang w:eastAsia="cs-CZ"/>
        </w:rPr>
        <w:t>09</w:t>
      </w:r>
      <w:r w:rsidR="00AE5B94" w:rsidRPr="00BD4EA0">
        <w:rPr>
          <w:rFonts w:cs="Times New Roman"/>
          <w:kern w:val="36"/>
          <w:szCs w:val="24"/>
          <w:lang w:eastAsia="cs-CZ"/>
        </w:rPr>
        <w:t xml:space="preserve">, </w:t>
      </w:r>
    </w:p>
    <w:p w:rsidR="00AE5B94" w:rsidRPr="00BD4EA0" w:rsidRDefault="00AE5B94" w:rsidP="00AE5B94">
      <w:pPr>
        <w:spacing w:line="360" w:lineRule="auto"/>
        <w:ind w:firstLine="708"/>
        <w:jc w:val="both"/>
        <w:rPr>
          <w:rFonts w:ascii="Times New Roman" w:hAnsi="Times New Roman"/>
          <w:kern w:val="36"/>
        </w:rPr>
      </w:pPr>
      <w:r w:rsidRPr="00BD4EA0">
        <w:rPr>
          <w:rFonts w:ascii="Times New Roman" w:hAnsi="Times New Roman"/>
          <w:kern w:val="36"/>
        </w:rPr>
        <w:lastRenderedPageBreak/>
        <w:t>[</w:t>
      </w:r>
      <w:r w:rsidR="00860B68" w:rsidRPr="00BD4EA0">
        <w:rPr>
          <w:rFonts w:ascii="Times New Roman" w:hAnsi="Times New Roman"/>
          <w:kern w:val="36"/>
        </w:rPr>
        <w:t xml:space="preserve">cit. </w:t>
      </w:r>
      <w:r w:rsidRPr="00BD4EA0">
        <w:rPr>
          <w:rFonts w:ascii="Times New Roman" w:hAnsi="Times New Roman"/>
          <w:kern w:val="36"/>
        </w:rPr>
        <w:t>2013-0</w:t>
      </w:r>
      <w:r w:rsidR="00BC62E3" w:rsidRPr="00BD4EA0">
        <w:rPr>
          <w:rFonts w:ascii="Times New Roman" w:hAnsi="Times New Roman"/>
          <w:kern w:val="36"/>
        </w:rPr>
        <w:t>5</w:t>
      </w:r>
      <w:r w:rsidRPr="00BD4EA0">
        <w:rPr>
          <w:rFonts w:ascii="Times New Roman" w:hAnsi="Times New Roman"/>
          <w:kern w:val="36"/>
        </w:rPr>
        <w:t>-1</w:t>
      </w:r>
      <w:r w:rsidR="00BC62E3" w:rsidRPr="00BD4EA0">
        <w:rPr>
          <w:rFonts w:ascii="Times New Roman" w:hAnsi="Times New Roman"/>
          <w:kern w:val="36"/>
        </w:rPr>
        <w:t>3</w:t>
      </w:r>
      <w:r w:rsidRPr="00BD4EA0">
        <w:rPr>
          <w:rFonts w:ascii="Times New Roman" w:hAnsi="Times New Roman"/>
          <w:kern w:val="36"/>
        </w:rPr>
        <w:t xml:space="preserve">], </w:t>
      </w:r>
    </w:p>
    <w:p w:rsidR="00BC62E3" w:rsidRPr="00BD4EA0" w:rsidRDefault="00AE5B94" w:rsidP="00AE5B94">
      <w:pPr>
        <w:spacing w:line="360" w:lineRule="auto"/>
        <w:ind w:firstLine="708"/>
        <w:jc w:val="both"/>
        <w:rPr>
          <w:rFonts w:ascii="Times New Roman" w:hAnsi="Times New Roman"/>
        </w:rPr>
      </w:pPr>
      <w:r w:rsidRPr="00BD4EA0">
        <w:rPr>
          <w:rFonts w:ascii="Times New Roman" w:hAnsi="Times New Roman"/>
        </w:rPr>
        <w:t>Dostupné na www:</w:t>
      </w:r>
      <w:r w:rsidR="00BC62E3" w:rsidRPr="00BD4EA0">
        <w:rPr>
          <w:rFonts w:ascii="Times New Roman" w:hAnsi="Times New Roman"/>
        </w:rPr>
        <w:t xml:space="preserve"> http://www.rozstep.cz/pro-prakticke-detske-lekare-</w:t>
      </w:r>
    </w:p>
    <w:p w:rsidR="00AE5B94" w:rsidRPr="00BD4EA0" w:rsidRDefault="00BC62E3" w:rsidP="002849D4">
      <w:pPr>
        <w:spacing w:line="360" w:lineRule="auto"/>
        <w:ind w:firstLine="708"/>
        <w:jc w:val="both"/>
        <w:rPr>
          <w:rFonts w:ascii="Times New Roman" w:hAnsi="Times New Roman"/>
        </w:rPr>
      </w:pPr>
      <w:r w:rsidRPr="00BD4EA0">
        <w:rPr>
          <w:rFonts w:ascii="Times New Roman" w:hAnsi="Times New Roman"/>
        </w:rPr>
        <w:t>clanek/</w:t>
      </w:r>
    </w:p>
    <w:p w:rsidR="00BC62E3" w:rsidRPr="00BD4EA0" w:rsidRDefault="00BC62E3" w:rsidP="00860B68">
      <w:pPr>
        <w:pStyle w:val="Odstavecseseznamem"/>
        <w:numPr>
          <w:ilvl w:val="0"/>
          <w:numId w:val="20"/>
        </w:numPr>
        <w:spacing w:line="360" w:lineRule="auto"/>
        <w:jc w:val="both"/>
        <w:rPr>
          <w:rFonts w:cs="Times New Roman"/>
          <w:szCs w:val="24"/>
        </w:rPr>
      </w:pPr>
      <w:r w:rsidRPr="00BD4EA0">
        <w:rPr>
          <w:rFonts w:cs="Times New Roman"/>
          <w:szCs w:val="24"/>
        </w:rPr>
        <w:t>ŠŤASTNÝ ÚSMĚV</w:t>
      </w:r>
      <w:r w:rsidR="00AE5B94" w:rsidRPr="00BD4EA0">
        <w:rPr>
          <w:rFonts w:cs="Times New Roman"/>
          <w:szCs w:val="24"/>
        </w:rPr>
        <w:t xml:space="preserve">: </w:t>
      </w:r>
      <w:r w:rsidRPr="00BD4EA0">
        <w:rPr>
          <w:rFonts w:cs="Times New Roman"/>
          <w:i/>
          <w:szCs w:val="24"/>
        </w:rPr>
        <w:t>Genetika</w:t>
      </w:r>
      <w:r w:rsidR="00AE5B94" w:rsidRPr="00BD4EA0">
        <w:rPr>
          <w:rFonts w:cs="Times New Roman"/>
          <w:i/>
          <w:szCs w:val="24"/>
        </w:rPr>
        <w:t xml:space="preserve">. </w:t>
      </w:r>
      <w:r w:rsidR="00AE5B94" w:rsidRPr="00BD4EA0">
        <w:rPr>
          <w:rFonts w:cs="Times New Roman"/>
          <w:kern w:val="36"/>
          <w:szCs w:val="24"/>
          <w:lang w:eastAsia="cs-CZ"/>
        </w:rPr>
        <w:t>[</w:t>
      </w:r>
      <w:r w:rsidR="00860B68" w:rsidRPr="00BD4EA0">
        <w:rPr>
          <w:rFonts w:cs="Times New Roman"/>
          <w:kern w:val="36"/>
          <w:szCs w:val="24"/>
          <w:lang w:eastAsia="cs-CZ"/>
        </w:rPr>
        <w:t>online</w:t>
      </w:r>
      <w:r w:rsidR="00337E4D" w:rsidRPr="00BD4EA0">
        <w:rPr>
          <w:rFonts w:cs="Times New Roman"/>
          <w:kern w:val="36"/>
          <w:szCs w:val="24"/>
          <w:lang w:eastAsia="cs-CZ"/>
        </w:rPr>
        <w:t>.</w:t>
      </w:r>
      <w:r w:rsidR="00AE5B94" w:rsidRPr="00BD4EA0">
        <w:rPr>
          <w:rFonts w:cs="Times New Roman"/>
          <w:kern w:val="36"/>
          <w:szCs w:val="24"/>
          <w:lang w:eastAsia="cs-CZ"/>
        </w:rPr>
        <w:t xml:space="preserve">], </w:t>
      </w:r>
      <w:r w:rsidR="00AE5B94" w:rsidRPr="00BD4EA0">
        <w:rPr>
          <w:rFonts w:cs="Times New Roman"/>
          <w:kern w:val="36"/>
        </w:rPr>
        <w:t>[</w:t>
      </w:r>
      <w:r w:rsidR="00860B68" w:rsidRPr="00BD4EA0">
        <w:rPr>
          <w:rFonts w:cs="Times New Roman"/>
          <w:kern w:val="36"/>
        </w:rPr>
        <w:t>cit.</w:t>
      </w:r>
      <w:r w:rsidR="00AE5B94" w:rsidRPr="00BD4EA0">
        <w:rPr>
          <w:rFonts w:cs="Times New Roman"/>
          <w:kern w:val="36"/>
        </w:rPr>
        <w:t xml:space="preserve"> 2013-0</w:t>
      </w:r>
      <w:r w:rsidRPr="00BD4EA0">
        <w:rPr>
          <w:rFonts w:cs="Times New Roman"/>
          <w:kern w:val="36"/>
        </w:rPr>
        <w:t>5</w:t>
      </w:r>
      <w:r w:rsidR="00AE5B94" w:rsidRPr="00BD4EA0">
        <w:rPr>
          <w:rFonts w:cs="Times New Roman"/>
          <w:kern w:val="36"/>
        </w:rPr>
        <w:t>-1</w:t>
      </w:r>
      <w:r w:rsidRPr="00BD4EA0">
        <w:rPr>
          <w:rFonts w:cs="Times New Roman"/>
          <w:kern w:val="36"/>
        </w:rPr>
        <w:t>3</w:t>
      </w:r>
      <w:r w:rsidR="00AE5B94" w:rsidRPr="00BD4EA0">
        <w:rPr>
          <w:rFonts w:cs="Times New Roman"/>
          <w:kern w:val="36"/>
        </w:rPr>
        <w:t xml:space="preserve">], </w:t>
      </w:r>
    </w:p>
    <w:p w:rsidR="00AE5B94" w:rsidRPr="00BD4EA0" w:rsidRDefault="00AE5B94" w:rsidP="002849D4">
      <w:pPr>
        <w:spacing w:line="360" w:lineRule="auto"/>
        <w:ind w:firstLine="708"/>
        <w:jc w:val="both"/>
        <w:rPr>
          <w:rFonts w:ascii="Times New Roman" w:hAnsi="Times New Roman"/>
        </w:rPr>
      </w:pPr>
      <w:r w:rsidRPr="00BD4EA0">
        <w:rPr>
          <w:rFonts w:ascii="Times New Roman" w:hAnsi="Times New Roman"/>
        </w:rPr>
        <w:t>Dostupné na www:</w:t>
      </w:r>
      <w:r w:rsidR="00BC62E3" w:rsidRPr="00BD4EA0">
        <w:rPr>
          <w:rFonts w:ascii="Times New Roman" w:hAnsi="Times New Roman"/>
        </w:rPr>
        <w:t xml:space="preserve"> http://stastny-usmev.cz/genetika/</w:t>
      </w:r>
    </w:p>
    <w:p w:rsidR="00860B68" w:rsidRPr="00BD4EA0" w:rsidRDefault="00A27BFA" w:rsidP="00860B68">
      <w:pPr>
        <w:pStyle w:val="Odstavecseseznamem"/>
        <w:numPr>
          <w:ilvl w:val="0"/>
          <w:numId w:val="20"/>
        </w:numPr>
        <w:spacing w:line="360" w:lineRule="auto"/>
        <w:jc w:val="both"/>
        <w:rPr>
          <w:rFonts w:cs="Times New Roman"/>
          <w:szCs w:val="24"/>
        </w:rPr>
      </w:pPr>
      <w:r w:rsidRPr="00BD4EA0">
        <w:rPr>
          <w:rFonts w:cs="Times New Roman"/>
          <w:szCs w:val="24"/>
        </w:rPr>
        <w:t>ROZŠTĚPOVÉ CENTRUM</w:t>
      </w:r>
      <w:r w:rsidR="00AE5B94" w:rsidRPr="00BD4EA0">
        <w:rPr>
          <w:rFonts w:cs="Times New Roman"/>
          <w:szCs w:val="24"/>
        </w:rPr>
        <w:t xml:space="preserve">: </w:t>
      </w:r>
      <w:r w:rsidRPr="00BD4EA0">
        <w:rPr>
          <w:rFonts w:cs="Times New Roman"/>
          <w:i/>
          <w:szCs w:val="24"/>
        </w:rPr>
        <w:t>Úvod.</w:t>
      </w:r>
      <w:r w:rsidR="00AE5B94" w:rsidRPr="00BD4EA0">
        <w:rPr>
          <w:rFonts w:cs="Times New Roman"/>
          <w:i/>
          <w:szCs w:val="24"/>
        </w:rPr>
        <w:t xml:space="preserve"> </w:t>
      </w:r>
      <w:r w:rsidR="00AE5B94" w:rsidRPr="00BD4EA0">
        <w:rPr>
          <w:rFonts w:cs="Times New Roman"/>
          <w:kern w:val="36"/>
          <w:szCs w:val="24"/>
          <w:lang w:eastAsia="cs-CZ"/>
        </w:rPr>
        <w:t>[</w:t>
      </w:r>
      <w:r w:rsidR="00860B68" w:rsidRPr="00BD4EA0">
        <w:rPr>
          <w:rFonts w:cs="Times New Roman"/>
          <w:kern w:val="36"/>
          <w:szCs w:val="24"/>
          <w:lang w:eastAsia="cs-CZ"/>
        </w:rPr>
        <w:t>online</w:t>
      </w:r>
      <w:r w:rsidR="00AE5B94" w:rsidRPr="00BD4EA0">
        <w:rPr>
          <w:rFonts w:cs="Times New Roman"/>
          <w:kern w:val="36"/>
          <w:szCs w:val="24"/>
          <w:lang w:eastAsia="cs-CZ"/>
        </w:rPr>
        <w:t>], 20</w:t>
      </w:r>
      <w:r w:rsidRPr="00BD4EA0">
        <w:rPr>
          <w:rFonts w:cs="Times New Roman"/>
          <w:kern w:val="36"/>
          <w:szCs w:val="24"/>
          <w:lang w:eastAsia="cs-CZ"/>
        </w:rPr>
        <w:t>09</w:t>
      </w:r>
      <w:r w:rsidR="00AE5B94" w:rsidRPr="00BD4EA0">
        <w:rPr>
          <w:rFonts w:cs="Times New Roman"/>
          <w:kern w:val="36"/>
          <w:szCs w:val="24"/>
          <w:lang w:eastAsia="cs-CZ"/>
        </w:rPr>
        <w:t xml:space="preserve">, </w:t>
      </w:r>
      <w:r w:rsidR="00AE5B94" w:rsidRPr="00BD4EA0">
        <w:rPr>
          <w:rFonts w:cs="Times New Roman"/>
          <w:kern w:val="36"/>
        </w:rPr>
        <w:t>[</w:t>
      </w:r>
      <w:r w:rsidR="00860B68" w:rsidRPr="00BD4EA0">
        <w:rPr>
          <w:rFonts w:cs="Times New Roman"/>
          <w:kern w:val="36"/>
        </w:rPr>
        <w:t xml:space="preserve">cit. </w:t>
      </w:r>
      <w:r w:rsidR="00AE5B94" w:rsidRPr="00BD4EA0">
        <w:rPr>
          <w:rFonts w:cs="Times New Roman"/>
          <w:kern w:val="36"/>
        </w:rPr>
        <w:t>2013-0</w:t>
      </w:r>
      <w:r w:rsidRPr="00BD4EA0">
        <w:rPr>
          <w:rFonts w:cs="Times New Roman"/>
          <w:kern w:val="36"/>
        </w:rPr>
        <w:t>5</w:t>
      </w:r>
      <w:r w:rsidR="00AE5B94" w:rsidRPr="00BD4EA0">
        <w:rPr>
          <w:rFonts w:cs="Times New Roman"/>
          <w:kern w:val="36"/>
        </w:rPr>
        <w:t>-</w:t>
      </w:r>
      <w:r w:rsidRPr="00BD4EA0">
        <w:rPr>
          <w:rFonts w:cs="Times New Roman"/>
          <w:kern w:val="36"/>
        </w:rPr>
        <w:t>25</w:t>
      </w:r>
      <w:r w:rsidR="00AE5B94" w:rsidRPr="00BD4EA0">
        <w:rPr>
          <w:rFonts w:cs="Times New Roman"/>
          <w:kern w:val="36"/>
        </w:rPr>
        <w:t xml:space="preserve">], </w:t>
      </w:r>
    </w:p>
    <w:p w:rsidR="00AE5B94" w:rsidRPr="00BD4EA0" w:rsidRDefault="00AE5B94" w:rsidP="002849D4">
      <w:pPr>
        <w:pStyle w:val="Odstavecseseznamem"/>
        <w:spacing w:line="360" w:lineRule="auto"/>
        <w:jc w:val="both"/>
        <w:rPr>
          <w:rFonts w:cs="Times New Roman"/>
          <w:szCs w:val="24"/>
        </w:rPr>
      </w:pPr>
      <w:r w:rsidRPr="00BD4EA0">
        <w:rPr>
          <w:rFonts w:cs="Times New Roman"/>
        </w:rPr>
        <w:t>Dostupné na www:</w:t>
      </w:r>
      <w:r w:rsidR="00A27BFA" w:rsidRPr="00BD4EA0">
        <w:rPr>
          <w:rFonts w:cs="Times New Roman"/>
        </w:rPr>
        <w:t xml:space="preserve"> http://www.rozstep.cz/uvod-2/</w:t>
      </w:r>
    </w:p>
    <w:p w:rsidR="00AE5B94" w:rsidRPr="00BD4EA0" w:rsidRDefault="003A38EE" w:rsidP="00AE5B94">
      <w:pPr>
        <w:pStyle w:val="Odstavecseseznamem"/>
        <w:numPr>
          <w:ilvl w:val="0"/>
          <w:numId w:val="20"/>
        </w:numPr>
        <w:spacing w:line="360" w:lineRule="auto"/>
        <w:jc w:val="both"/>
        <w:rPr>
          <w:rFonts w:cs="Times New Roman"/>
          <w:szCs w:val="24"/>
        </w:rPr>
      </w:pPr>
      <w:r w:rsidRPr="00BD4EA0">
        <w:rPr>
          <w:rFonts w:cs="Times New Roman"/>
          <w:szCs w:val="24"/>
        </w:rPr>
        <w:t>MÁME DĚŤÁTKO</w:t>
      </w:r>
      <w:r w:rsidR="00AE5B94" w:rsidRPr="00BD4EA0">
        <w:rPr>
          <w:rFonts w:cs="Times New Roman"/>
          <w:szCs w:val="24"/>
        </w:rPr>
        <w:t xml:space="preserve">: </w:t>
      </w:r>
      <w:r w:rsidRPr="00BD4EA0">
        <w:rPr>
          <w:rFonts w:cs="Times New Roman"/>
          <w:i/>
          <w:szCs w:val="24"/>
        </w:rPr>
        <w:t>Rozštěp obličeje</w:t>
      </w:r>
      <w:r w:rsidR="00AE5B94" w:rsidRPr="00BD4EA0">
        <w:rPr>
          <w:rFonts w:cs="Times New Roman"/>
          <w:i/>
          <w:szCs w:val="24"/>
        </w:rPr>
        <w:t xml:space="preserve">. </w:t>
      </w:r>
      <w:r w:rsidR="00AE5B94" w:rsidRPr="00BD4EA0">
        <w:rPr>
          <w:rFonts w:cs="Times New Roman"/>
          <w:kern w:val="36"/>
          <w:szCs w:val="24"/>
          <w:lang w:eastAsia="cs-CZ"/>
        </w:rPr>
        <w:t>[</w:t>
      </w:r>
      <w:r w:rsidR="00860B68" w:rsidRPr="00BD4EA0">
        <w:rPr>
          <w:rFonts w:cs="Times New Roman"/>
          <w:kern w:val="36"/>
          <w:szCs w:val="24"/>
          <w:lang w:eastAsia="cs-CZ"/>
        </w:rPr>
        <w:t>online</w:t>
      </w:r>
      <w:r w:rsidR="00AE5B94" w:rsidRPr="00BD4EA0">
        <w:rPr>
          <w:rFonts w:cs="Times New Roman"/>
          <w:kern w:val="36"/>
          <w:szCs w:val="24"/>
          <w:lang w:eastAsia="cs-CZ"/>
        </w:rPr>
        <w:t xml:space="preserve">], </w:t>
      </w:r>
    </w:p>
    <w:p w:rsidR="003A38EE" w:rsidRPr="00BD4EA0" w:rsidRDefault="00AE5B94" w:rsidP="00860B68">
      <w:pPr>
        <w:spacing w:line="360" w:lineRule="auto"/>
        <w:ind w:firstLine="708"/>
        <w:jc w:val="both"/>
        <w:rPr>
          <w:rFonts w:ascii="Times New Roman" w:hAnsi="Times New Roman"/>
          <w:kern w:val="36"/>
        </w:rPr>
      </w:pPr>
      <w:r w:rsidRPr="00BD4EA0">
        <w:rPr>
          <w:rFonts w:ascii="Times New Roman" w:hAnsi="Times New Roman"/>
          <w:kern w:val="36"/>
        </w:rPr>
        <w:t>[</w:t>
      </w:r>
      <w:r w:rsidR="00860B68" w:rsidRPr="00BD4EA0">
        <w:rPr>
          <w:rFonts w:ascii="Times New Roman" w:hAnsi="Times New Roman"/>
          <w:kern w:val="36"/>
        </w:rPr>
        <w:t xml:space="preserve">cit. </w:t>
      </w:r>
      <w:r w:rsidRPr="00BD4EA0">
        <w:rPr>
          <w:rFonts w:ascii="Times New Roman" w:hAnsi="Times New Roman"/>
          <w:kern w:val="36"/>
        </w:rPr>
        <w:t>2013-0</w:t>
      </w:r>
      <w:r w:rsidR="003A38EE" w:rsidRPr="00BD4EA0">
        <w:rPr>
          <w:rFonts w:ascii="Times New Roman" w:hAnsi="Times New Roman"/>
          <w:kern w:val="36"/>
        </w:rPr>
        <w:t>6</w:t>
      </w:r>
      <w:r w:rsidRPr="00BD4EA0">
        <w:rPr>
          <w:rFonts w:ascii="Times New Roman" w:hAnsi="Times New Roman"/>
          <w:kern w:val="36"/>
        </w:rPr>
        <w:t>-</w:t>
      </w:r>
      <w:r w:rsidR="003A38EE" w:rsidRPr="00BD4EA0">
        <w:rPr>
          <w:rFonts w:ascii="Times New Roman" w:hAnsi="Times New Roman"/>
          <w:kern w:val="36"/>
        </w:rPr>
        <w:t>03</w:t>
      </w:r>
      <w:r w:rsidRPr="00BD4EA0">
        <w:rPr>
          <w:rFonts w:ascii="Times New Roman" w:hAnsi="Times New Roman"/>
          <w:kern w:val="36"/>
        </w:rPr>
        <w:t xml:space="preserve">], </w:t>
      </w:r>
      <w:r w:rsidRPr="00BD4EA0">
        <w:rPr>
          <w:rFonts w:ascii="Times New Roman" w:hAnsi="Times New Roman"/>
        </w:rPr>
        <w:t>Dostupné na www:</w:t>
      </w:r>
      <w:r w:rsidR="003A38EE" w:rsidRPr="00BD4EA0">
        <w:rPr>
          <w:rFonts w:ascii="Times New Roman" w:hAnsi="Times New Roman"/>
        </w:rPr>
        <w:t xml:space="preserve"> </w:t>
      </w:r>
    </w:p>
    <w:p w:rsidR="003A38EE" w:rsidRPr="00BD4EA0" w:rsidRDefault="003A38EE" w:rsidP="002849D4">
      <w:pPr>
        <w:spacing w:line="360" w:lineRule="auto"/>
        <w:ind w:firstLine="708"/>
        <w:jc w:val="both"/>
        <w:rPr>
          <w:rFonts w:ascii="Times New Roman" w:hAnsi="Times New Roman"/>
        </w:rPr>
      </w:pPr>
      <w:r w:rsidRPr="00BD4EA0">
        <w:rPr>
          <w:rFonts w:ascii="Times New Roman" w:hAnsi="Times New Roman"/>
        </w:rPr>
        <w:t>http://drobcek.webgarden.cz/rubriky/zdravi/rozstep-obliceje</w:t>
      </w:r>
    </w:p>
    <w:p w:rsidR="003A38EE" w:rsidRPr="00BD4EA0" w:rsidRDefault="003A38EE" w:rsidP="00860B68">
      <w:pPr>
        <w:pStyle w:val="Odstavecseseznamem"/>
        <w:numPr>
          <w:ilvl w:val="0"/>
          <w:numId w:val="20"/>
        </w:numPr>
        <w:spacing w:line="360" w:lineRule="auto"/>
        <w:jc w:val="both"/>
        <w:rPr>
          <w:rFonts w:cs="Times New Roman"/>
          <w:szCs w:val="24"/>
        </w:rPr>
      </w:pPr>
      <w:r w:rsidRPr="00BD4EA0">
        <w:rPr>
          <w:rFonts w:cs="Times New Roman"/>
          <w:szCs w:val="24"/>
        </w:rPr>
        <w:t xml:space="preserve">ŠŤASTNÝ ÚSMĚV: </w:t>
      </w:r>
      <w:r w:rsidRPr="00BD4EA0">
        <w:rPr>
          <w:rFonts w:cs="Times New Roman"/>
          <w:i/>
          <w:szCs w:val="24"/>
        </w:rPr>
        <w:t xml:space="preserve">Operace. </w:t>
      </w:r>
      <w:r w:rsidRPr="00BD4EA0">
        <w:rPr>
          <w:rFonts w:cs="Times New Roman"/>
          <w:kern w:val="36"/>
          <w:szCs w:val="24"/>
          <w:lang w:eastAsia="cs-CZ"/>
        </w:rPr>
        <w:t>[</w:t>
      </w:r>
      <w:r w:rsidR="00860B68" w:rsidRPr="00BD4EA0">
        <w:rPr>
          <w:rFonts w:cs="Times New Roman"/>
          <w:kern w:val="36"/>
          <w:szCs w:val="24"/>
          <w:lang w:eastAsia="cs-CZ"/>
        </w:rPr>
        <w:t>online</w:t>
      </w:r>
      <w:r w:rsidR="00337E4D" w:rsidRPr="00BD4EA0">
        <w:rPr>
          <w:rFonts w:cs="Times New Roman"/>
          <w:kern w:val="36"/>
          <w:szCs w:val="24"/>
          <w:lang w:eastAsia="cs-CZ"/>
        </w:rPr>
        <w:t>.</w:t>
      </w:r>
      <w:r w:rsidRPr="00BD4EA0">
        <w:rPr>
          <w:rFonts w:cs="Times New Roman"/>
          <w:kern w:val="36"/>
          <w:szCs w:val="24"/>
          <w:lang w:eastAsia="cs-CZ"/>
        </w:rPr>
        <w:t xml:space="preserve">], </w:t>
      </w:r>
      <w:r w:rsidRPr="00BD4EA0">
        <w:rPr>
          <w:rFonts w:cs="Times New Roman"/>
          <w:kern w:val="36"/>
        </w:rPr>
        <w:t>[</w:t>
      </w:r>
      <w:r w:rsidR="00337E4D" w:rsidRPr="00BD4EA0">
        <w:rPr>
          <w:rFonts w:cs="Times New Roman"/>
          <w:kern w:val="36"/>
        </w:rPr>
        <w:t>cit.</w:t>
      </w:r>
      <w:r w:rsidRPr="00BD4EA0">
        <w:rPr>
          <w:rFonts w:cs="Times New Roman"/>
          <w:kern w:val="36"/>
        </w:rPr>
        <w:t xml:space="preserve"> 2013-06-03], </w:t>
      </w:r>
    </w:p>
    <w:p w:rsidR="003A38EE" w:rsidRPr="00BD4EA0" w:rsidRDefault="003A38EE" w:rsidP="007C7B73">
      <w:pPr>
        <w:pStyle w:val="Nadpis3"/>
        <w:rPr>
          <w:rFonts w:cs="Times New Roman"/>
        </w:rPr>
      </w:pPr>
      <w:r w:rsidRPr="00BD4EA0">
        <w:rPr>
          <w:rFonts w:cs="Times New Roman"/>
        </w:rPr>
        <w:t xml:space="preserve">Dostupné na www: </w:t>
      </w:r>
      <w:r w:rsidR="00295068" w:rsidRPr="00BD4EA0">
        <w:rPr>
          <w:rFonts w:cs="Times New Roman"/>
        </w:rPr>
        <w:t>http://stastny-usmev.cz/operace/</w:t>
      </w:r>
    </w:p>
    <w:p w:rsidR="00587CAD" w:rsidRPr="00BD4EA0" w:rsidRDefault="00587CAD" w:rsidP="00587CAD">
      <w:pPr>
        <w:pStyle w:val="Odstavecseseznamem"/>
        <w:numPr>
          <w:ilvl w:val="0"/>
          <w:numId w:val="20"/>
        </w:numPr>
        <w:spacing w:line="360" w:lineRule="auto"/>
        <w:jc w:val="both"/>
        <w:rPr>
          <w:rFonts w:cs="Times New Roman"/>
          <w:szCs w:val="24"/>
        </w:rPr>
      </w:pPr>
      <w:r w:rsidRPr="00BD4EA0">
        <w:rPr>
          <w:rFonts w:cs="Times New Roman"/>
          <w:szCs w:val="24"/>
        </w:rPr>
        <w:t xml:space="preserve">ROZŠTĚPOVÉ CENTRUM: </w:t>
      </w:r>
      <w:r w:rsidRPr="00BD4EA0">
        <w:rPr>
          <w:rFonts w:cs="Times New Roman"/>
          <w:i/>
          <w:szCs w:val="24"/>
        </w:rPr>
        <w:t xml:space="preserve">Multidisciplinární terapie rozštěpových vad na KPECH Brno, </w:t>
      </w:r>
      <w:r w:rsidRPr="00BD4EA0">
        <w:rPr>
          <w:rFonts w:cs="Times New Roman"/>
          <w:kern w:val="36"/>
          <w:szCs w:val="24"/>
          <w:lang w:eastAsia="cs-CZ"/>
        </w:rPr>
        <w:t xml:space="preserve">[online], 2009, </w:t>
      </w:r>
      <w:r w:rsidRPr="00BD4EA0">
        <w:rPr>
          <w:rFonts w:cs="Times New Roman"/>
          <w:kern w:val="36"/>
        </w:rPr>
        <w:t>[</w:t>
      </w:r>
      <w:r w:rsidR="00337E4D" w:rsidRPr="00BD4EA0">
        <w:rPr>
          <w:rFonts w:cs="Times New Roman"/>
          <w:kern w:val="36"/>
        </w:rPr>
        <w:t>cit.</w:t>
      </w:r>
      <w:r w:rsidRPr="00BD4EA0">
        <w:rPr>
          <w:rFonts w:cs="Times New Roman"/>
          <w:kern w:val="36"/>
        </w:rPr>
        <w:t xml:space="preserve"> 2013-06-03], </w:t>
      </w:r>
    </w:p>
    <w:p w:rsidR="005628D9" w:rsidRPr="00BD4EA0" w:rsidRDefault="00587CAD" w:rsidP="00860B68">
      <w:pPr>
        <w:pStyle w:val="Nadpis3"/>
        <w:rPr>
          <w:rFonts w:cs="Times New Roman"/>
        </w:rPr>
      </w:pPr>
      <w:r w:rsidRPr="00BD4EA0">
        <w:rPr>
          <w:rFonts w:cs="Times New Roman"/>
        </w:rPr>
        <w:t xml:space="preserve">Dostupné na www: </w:t>
      </w:r>
      <w:r w:rsidR="005628D9" w:rsidRPr="00BD4EA0">
        <w:rPr>
          <w:rFonts w:cs="Times New Roman"/>
        </w:rPr>
        <w:t>http://www.rozstep.cz/multidisciplinarni-terapie-rozstepovych-vad-na-kpech-brno/</w:t>
      </w:r>
    </w:p>
    <w:p w:rsidR="00756C8F" w:rsidRPr="00BD4EA0" w:rsidRDefault="00756C8F" w:rsidP="005628D9">
      <w:pPr>
        <w:pStyle w:val="Odstavecseseznamem"/>
        <w:numPr>
          <w:ilvl w:val="0"/>
          <w:numId w:val="20"/>
        </w:numPr>
        <w:spacing w:line="360" w:lineRule="auto"/>
        <w:jc w:val="both"/>
        <w:rPr>
          <w:rFonts w:cs="Times New Roman"/>
          <w:szCs w:val="24"/>
        </w:rPr>
      </w:pPr>
      <w:r w:rsidRPr="00BD4EA0">
        <w:rPr>
          <w:rFonts w:cs="Times New Roman"/>
          <w:szCs w:val="24"/>
        </w:rPr>
        <w:t>FAKULTNÍ NEMOCNICE KRÁLOVSKÉ VINOHRADY</w:t>
      </w:r>
      <w:r w:rsidR="005628D9" w:rsidRPr="00BD4EA0">
        <w:rPr>
          <w:rFonts w:cs="Times New Roman"/>
          <w:szCs w:val="24"/>
        </w:rPr>
        <w:t xml:space="preserve">: </w:t>
      </w:r>
      <w:r w:rsidRPr="00BD4EA0">
        <w:rPr>
          <w:rFonts w:cs="Times New Roman"/>
          <w:i/>
          <w:szCs w:val="24"/>
        </w:rPr>
        <w:t>Historie stomatologické kliniky</w:t>
      </w:r>
      <w:r w:rsidR="005628D9" w:rsidRPr="00BD4EA0">
        <w:rPr>
          <w:rFonts w:cs="Times New Roman"/>
          <w:i/>
          <w:szCs w:val="24"/>
        </w:rPr>
        <w:t xml:space="preserve">, </w:t>
      </w:r>
      <w:r w:rsidR="005628D9" w:rsidRPr="00BD4EA0">
        <w:rPr>
          <w:rFonts w:cs="Times New Roman"/>
          <w:kern w:val="36"/>
          <w:szCs w:val="24"/>
          <w:lang w:eastAsia="cs-CZ"/>
        </w:rPr>
        <w:t>[online</w:t>
      </w:r>
      <w:r w:rsidRPr="00BD4EA0">
        <w:rPr>
          <w:rFonts w:cs="Times New Roman"/>
          <w:kern w:val="36"/>
          <w:szCs w:val="24"/>
          <w:lang w:eastAsia="cs-CZ"/>
        </w:rPr>
        <w:t>-pdf</w:t>
      </w:r>
      <w:r w:rsidR="005628D9" w:rsidRPr="00BD4EA0">
        <w:rPr>
          <w:rFonts w:cs="Times New Roman"/>
          <w:kern w:val="36"/>
          <w:szCs w:val="24"/>
          <w:lang w:eastAsia="cs-CZ"/>
        </w:rPr>
        <w:t xml:space="preserve">], </w:t>
      </w:r>
      <w:r w:rsidR="005628D9" w:rsidRPr="00BD4EA0">
        <w:rPr>
          <w:rFonts w:cs="Times New Roman"/>
          <w:kern w:val="36"/>
        </w:rPr>
        <w:t>[</w:t>
      </w:r>
      <w:r w:rsidR="00337E4D" w:rsidRPr="00BD4EA0">
        <w:rPr>
          <w:rFonts w:cs="Times New Roman"/>
          <w:kern w:val="36"/>
        </w:rPr>
        <w:t>cit.</w:t>
      </w:r>
      <w:r w:rsidR="005628D9" w:rsidRPr="00BD4EA0">
        <w:rPr>
          <w:rFonts w:cs="Times New Roman"/>
          <w:kern w:val="36"/>
        </w:rPr>
        <w:t xml:space="preserve"> 2013-06-0</w:t>
      </w:r>
      <w:r w:rsidRPr="00BD4EA0">
        <w:rPr>
          <w:rFonts w:cs="Times New Roman"/>
          <w:kern w:val="36"/>
        </w:rPr>
        <w:t>2</w:t>
      </w:r>
      <w:r w:rsidR="005628D9" w:rsidRPr="00BD4EA0">
        <w:rPr>
          <w:rFonts w:cs="Times New Roman"/>
          <w:kern w:val="36"/>
        </w:rPr>
        <w:t xml:space="preserve">], </w:t>
      </w:r>
    </w:p>
    <w:p w:rsidR="00B506D3" w:rsidRPr="00BD4EA0" w:rsidRDefault="005628D9" w:rsidP="00756C8F">
      <w:pPr>
        <w:pStyle w:val="Odstavecseseznamem"/>
        <w:spacing w:line="360" w:lineRule="auto"/>
        <w:jc w:val="both"/>
        <w:rPr>
          <w:rFonts w:cs="Times New Roman"/>
        </w:rPr>
      </w:pPr>
      <w:r w:rsidRPr="00BD4EA0">
        <w:rPr>
          <w:rFonts w:cs="Times New Roman"/>
        </w:rPr>
        <w:t>Dostupné na www:</w:t>
      </w:r>
      <w:r w:rsidR="00756C8F" w:rsidRPr="00BD4EA0">
        <w:rPr>
          <w:rFonts w:cs="Times New Roman"/>
        </w:rPr>
        <w:t xml:space="preserve"> </w:t>
      </w:r>
      <w:r w:rsidR="002849D4" w:rsidRPr="00BD4EA0">
        <w:rPr>
          <w:rFonts w:cs="Times New Roman"/>
        </w:rPr>
        <w:t>http://www.fnkv.cz/soubory/400/zubni-history.pdf</w:t>
      </w:r>
    </w:p>
    <w:p w:rsidR="002849D4" w:rsidRPr="00BD4EA0" w:rsidRDefault="00355B16" w:rsidP="006318D1">
      <w:pPr>
        <w:rPr>
          <w:rFonts w:ascii="Times New Roman" w:eastAsiaTheme="minorHAnsi" w:hAnsi="Times New Roman"/>
          <w:lang w:eastAsia="en-US"/>
        </w:rPr>
      </w:pPr>
      <w:r w:rsidRPr="00BD4EA0">
        <w:rPr>
          <w:rFonts w:ascii="Times New Roman" w:hAnsi="Times New Roman"/>
        </w:rPr>
        <w:br w:type="page"/>
      </w:r>
    </w:p>
    <w:p w:rsidR="00295068" w:rsidRPr="007D58A9" w:rsidRDefault="002A7694" w:rsidP="007D58A9">
      <w:pPr>
        <w:pStyle w:val="Nadpis3"/>
        <w:ind w:firstLine="0"/>
        <w:rPr>
          <w:rFonts w:ascii="Arial" w:hAnsi="Arial"/>
          <w:b/>
          <w:sz w:val="32"/>
        </w:rPr>
      </w:pPr>
      <w:r w:rsidRPr="007D58A9">
        <w:rPr>
          <w:rFonts w:ascii="Arial" w:hAnsi="Arial"/>
          <w:b/>
          <w:sz w:val="32"/>
        </w:rPr>
        <w:lastRenderedPageBreak/>
        <w:t>Zdroje obrázků</w:t>
      </w:r>
    </w:p>
    <w:p w:rsidR="00295068" w:rsidRPr="007D58A9" w:rsidRDefault="001E4B08" w:rsidP="007D58A9">
      <w:pPr>
        <w:spacing w:line="360" w:lineRule="auto"/>
        <w:rPr>
          <w:rFonts w:ascii="Times New Roman" w:hAnsi="Times New Roman"/>
          <w:noProof/>
        </w:rPr>
      </w:pPr>
      <w:r w:rsidRPr="007D58A9">
        <w:rPr>
          <w:rFonts w:ascii="Times New Roman" w:hAnsi="Times New Roman"/>
        </w:rPr>
        <w:fldChar w:fldCharType="begin"/>
      </w:r>
      <w:r w:rsidR="00295068" w:rsidRPr="007D58A9">
        <w:rPr>
          <w:rFonts w:ascii="Times New Roman" w:hAnsi="Times New Roman"/>
        </w:rPr>
        <w:instrText xml:space="preserve"> TOC \h \z \c "Obrázek" </w:instrText>
      </w:r>
      <w:r w:rsidRPr="007D58A9">
        <w:rPr>
          <w:rFonts w:ascii="Times New Roman" w:hAnsi="Times New Roman"/>
        </w:rPr>
        <w:fldChar w:fldCharType="separate"/>
      </w:r>
      <w:r w:rsidR="00295068" w:rsidRPr="007D58A9">
        <w:rPr>
          <w:rFonts w:ascii="Times New Roman" w:hAnsi="Times New Roman"/>
          <w:noProof/>
        </w:rPr>
        <w:t xml:space="preserve">Obrázek 1: </w:t>
      </w:r>
      <w:r w:rsidR="001E2C5F" w:rsidRPr="007D58A9">
        <w:rPr>
          <w:rFonts w:ascii="Times New Roman" w:hAnsi="Times New Roman"/>
        </w:rPr>
        <w:t>www:</w:t>
      </w:r>
      <w:r w:rsidR="003A0803" w:rsidRPr="007D58A9">
        <w:rPr>
          <w:rFonts w:ascii="Times New Roman" w:hAnsi="Times New Roman"/>
        </w:rPr>
        <w:t xml:space="preserve"> </w:t>
      </w:r>
      <w:r w:rsidR="001E2C5F" w:rsidRPr="007D58A9">
        <w:rPr>
          <w:rFonts w:ascii="Times New Roman" w:hAnsi="Times New Roman"/>
        </w:rPr>
        <w:t>http://drobcek.webgarden.cz/rubriky/zdravi/rozstep-obliceje</w:t>
      </w:r>
    </w:p>
    <w:p w:rsidR="00295068" w:rsidRPr="007D58A9" w:rsidRDefault="00DD1C28" w:rsidP="007D58A9">
      <w:pPr>
        <w:pStyle w:val="Nadpis3"/>
        <w:ind w:firstLine="0"/>
        <w:rPr>
          <w:rFonts w:cs="Times New Roman"/>
          <w:noProof/>
          <w:color w:val="0000FF"/>
          <w:u w:val="single"/>
        </w:rPr>
      </w:pPr>
      <w:hyperlink r:id="rId18" w:anchor="_Toc358058621" w:history="1">
        <w:r w:rsidR="00295068" w:rsidRPr="007D58A9">
          <w:rPr>
            <w:rStyle w:val="Hypertextovodkaz"/>
            <w:rFonts w:cs="Times New Roman"/>
            <w:noProof/>
          </w:rPr>
          <w:t>Obrázek 2</w:t>
        </w:r>
        <w:r w:rsidR="006318D1" w:rsidRPr="007D58A9">
          <w:rPr>
            <w:rStyle w:val="Hypertextovodkaz"/>
            <w:rFonts w:cs="Times New Roman"/>
            <w:noProof/>
          </w:rPr>
          <w:t xml:space="preserve">: </w:t>
        </w:r>
        <w:r w:rsidR="001E2C5F" w:rsidRPr="007D58A9">
          <w:rPr>
            <w:rFonts w:cs="Times New Roman"/>
          </w:rPr>
          <w:t>www: http://stastnyusmev.cz/operace/</w:t>
        </w:r>
      </w:hyperlink>
      <w:r w:rsidR="007D58A9" w:rsidRPr="007D58A9">
        <w:rPr>
          <w:rFonts w:cs="Times New Roman"/>
        </w:rPr>
        <w:br/>
      </w:r>
      <w:r w:rsidR="006318D1" w:rsidRPr="007D58A9">
        <w:rPr>
          <w:rFonts w:cs="Times New Roman"/>
          <w:noProof/>
        </w:rPr>
        <w:t xml:space="preserve">Obrázek 3: </w:t>
      </w:r>
      <w:r w:rsidR="001E2C5F" w:rsidRPr="007D58A9">
        <w:rPr>
          <w:rFonts w:cs="Times New Roman"/>
        </w:rPr>
        <w:t>www: http://www.rozstep.cz/implantace-kostniho-stepu/</w:t>
      </w:r>
    </w:p>
    <w:p w:rsidR="00295068" w:rsidRPr="00CC341B" w:rsidRDefault="001E4B08" w:rsidP="00E06EEF">
      <w:pPr>
        <w:rPr>
          <w:rFonts w:ascii="Arial" w:hAnsi="Arial" w:cs="Arial"/>
          <w:b/>
          <w:sz w:val="32"/>
        </w:rPr>
      </w:pPr>
      <w:r w:rsidRPr="007D58A9">
        <w:rPr>
          <w:rFonts w:ascii="Times New Roman" w:hAnsi="Times New Roman"/>
        </w:rPr>
        <w:fldChar w:fldCharType="end"/>
      </w:r>
      <w:r w:rsidR="002A7694" w:rsidRPr="00CC341B">
        <w:rPr>
          <w:rFonts w:ascii="Arial" w:hAnsi="Arial" w:cs="Arial"/>
          <w:b/>
          <w:sz w:val="32"/>
        </w:rPr>
        <w:t>Zdroje tabulek</w:t>
      </w:r>
    </w:p>
    <w:p w:rsidR="00295068" w:rsidRPr="007D58A9" w:rsidRDefault="001E4B08" w:rsidP="003149D8">
      <w:pPr>
        <w:pStyle w:val="Seznamobrzk"/>
        <w:tabs>
          <w:tab w:val="left" w:pos="6750"/>
        </w:tabs>
        <w:spacing w:after="400"/>
        <w:rPr>
          <w:rFonts w:ascii="Times New Roman" w:eastAsiaTheme="minorEastAsia" w:hAnsi="Times New Roman"/>
          <w:noProof/>
          <w:sz w:val="22"/>
          <w:szCs w:val="22"/>
        </w:rPr>
      </w:pPr>
      <w:r w:rsidRPr="00CC341B">
        <w:rPr>
          <w:rFonts w:ascii="Arial" w:hAnsi="Arial" w:cs="Arial"/>
        </w:rPr>
        <w:fldChar w:fldCharType="begin"/>
      </w:r>
      <w:r w:rsidR="00295068" w:rsidRPr="00CC341B">
        <w:rPr>
          <w:rFonts w:ascii="Arial" w:hAnsi="Arial" w:cs="Arial"/>
        </w:rPr>
        <w:instrText xml:space="preserve"> TOC \h \z \c "Tabulka" </w:instrText>
      </w:r>
      <w:r w:rsidRPr="00CC341B">
        <w:rPr>
          <w:rFonts w:ascii="Arial" w:hAnsi="Arial" w:cs="Arial"/>
        </w:rPr>
        <w:fldChar w:fldCharType="separate"/>
      </w:r>
      <w:hyperlink w:anchor="_Toc358058696" w:history="1">
        <w:r w:rsidR="00295068" w:rsidRPr="007D58A9">
          <w:rPr>
            <w:rStyle w:val="Hypertextovodkaz"/>
            <w:rFonts w:ascii="Times New Roman" w:hAnsi="Times New Roman"/>
            <w:noProof/>
          </w:rPr>
          <w:t>Tabulka 1: Prováděná vyšetření a zákroky v průběhu léčby</w:t>
        </w:r>
      </w:hyperlink>
      <w:r w:rsidR="007D58A9" w:rsidRPr="007D58A9">
        <w:rPr>
          <w:rFonts w:ascii="Times New Roman" w:hAnsi="Times New Roman"/>
        </w:rPr>
        <w:tab/>
      </w:r>
    </w:p>
    <w:p w:rsidR="004A0DE1" w:rsidRPr="00CC341B" w:rsidRDefault="001E4B08" w:rsidP="00E06EEF">
      <w:pPr>
        <w:rPr>
          <w:rFonts w:ascii="Arial" w:hAnsi="Arial" w:cs="Arial"/>
          <w:b/>
          <w:sz w:val="32"/>
        </w:rPr>
      </w:pPr>
      <w:r w:rsidRPr="00CC341B">
        <w:rPr>
          <w:rFonts w:ascii="Arial" w:hAnsi="Arial" w:cs="Arial"/>
        </w:rPr>
        <w:fldChar w:fldCharType="end"/>
      </w:r>
      <w:r w:rsidR="002A7694" w:rsidRPr="00CC341B">
        <w:rPr>
          <w:rFonts w:ascii="Arial" w:hAnsi="Arial" w:cs="Arial"/>
          <w:b/>
          <w:sz w:val="32"/>
        </w:rPr>
        <w:t>Zdroje grafů</w:t>
      </w:r>
    </w:p>
    <w:p w:rsidR="004A0DE1" w:rsidRPr="007D58A9" w:rsidRDefault="001E4B08">
      <w:pPr>
        <w:pStyle w:val="Seznamobrzk"/>
        <w:tabs>
          <w:tab w:val="right" w:leader="dot" w:pos="8210"/>
        </w:tabs>
        <w:rPr>
          <w:rStyle w:val="Hypertextovodkaz"/>
          <w:rFonts w:ascii="Times New Roman" w:hAnsi="Times New Roman"/>
          <w:noProof/>
        </w:rPr>
      </w:pPr>
      <w:r w:rsidRPr="007D58A9">
        <w:rPr>
          <w:rFonts w:ascii="Times New Roman" w:hAnsi="Times New Roman"/>
        </w:rPr>
        <w:fldChar w:fldCharType="begin"/>
      </w:r>
      <w:r w:rsidR="004A0DE1" w:rsidRPr="007D58A9">
        <w:rPr>
          <w:rFonts w:ascii="Times New Roman" w:hAnsi="Times New Roman"/>
        </w:rPr>
        <w:instrText xml:space="preserve"> TOC \h \z \c "Graf" </w:instrText>
      </w:r>
      <w:r w:rsidRPr="007D58A9">
        <w:rPr>
          <w:rFonts w:ascii="Times New Roman" w:hAnsi="Times New Roman"/>
        </w:rPr>
        <w:fldChar w:fldCharType="separate"/>
      </w:r>
      <w:hyperlink w:anchor="_Toc358058730" w:history="1">
        <w:r w:rsidR="006318D1" w:rsidRPr="007D58A9">
          <w:rPr>
            <w:rStyle w:val="Hypertextovodkaz"/>
            <w:rFonts w:ascii="Times New Roman" w:hAnsi="Times New Roman"/>
            <w:noProof/>
          </w:rPr>
          <w:t>Graf 1:</w:t>
        </w:r>
      </w:hyperlink>
      <w:r w:rsidR="006318D1" w:rsidRPr="007D58A9">
        <w:rPr>
          <w:rFonts w:ascii="Times New Roman" w:hAnsi="Times New Roman"/>
        </w:rPr>
        <w:t xml:space="preserve"> Aneta Seidlová</w:t>
      </w:r>
    </w:p>
    <w:p w:rsidR="004A0DE1" w:rsidRPr="007D58A9" w:rsidRDefault="004A0DE1" w:rsidP="004A0DE1">
      <w:pPr>
        <w:rPr>
          <w:rFonts w:ascii="Times New Roman" w:eastAsiaTheme="minorEastAsia" w:hAnsi="Times New Roman"/>
        </w:rPr>
      </w:pPr>
    </w:p>
    <w:p w:rsidR="004A0DE1" w:rsidRPr="007D58A9" w:rsidRDefault="00DD1C28">
      <w:pPr>
        <w:pStyle w:val="Seznamobrzk"/>
        <w:tabs>
          <w:tab w:val="right" w:leader="dot" w:pos="8210"/>
        </w:tabs>
        <w:rPr>
          <w:rStyle w:val="Hypertextovodkaz"/>
          <w:rFonts w:ascii="Times New Roman" w:hAnsi="Times New Roman"/>
          <w:noProof/>
        </w:rPr>
      </w:pPr>
      <w:hyperlink w:anchor="_Toc358058731" w:history="1">
        <w:r w:rsidR="006318D1" w:rsidRPr="007D58A9">
          <w:rPr>
            <w:rStyle w:val="Hypertextovodkaz"/>
            <w:rFonts w:ascii="Times New Roman" w:hAnsi="Times New Roman"/>
            <w:noProof/>
          </w:rPr>
          <w:t>Graf 2:</w:t>
        </w:r>
      </w:hyperlink>
      <w:r w:rsidR="006318D1" w:rsidRPr="007D58A9">
        <w:rPr>
          <w:rFonts w:ascii="Times New Roman" w:hAnsi="Times New Roman"/>
        </w:rPr>
        <w:t xml:space="preserve"> Aneta Seidlová</w:t>
      </w:r>
      <w:r w:rsidR="006318D1" w:rsidRPr="007D58A9">
        <w:rPr>
          <w:rStyle w:val="Hypertextovodkaz"/>
          <w:rFonts w:ascii="Times New Roman" w:hAnsi="Times New Roman"/>
          <w:noProof/>
        </w:rPr>
        <w:t xml:space="preserve"> </w:t>
      </w:r>
    </w:p>
    <w:p w:rsidR="004A0DE1" w:rsidRPr="007D58A9" w:rsidRDefault="004A0DE1" w:rsidP="004A0DE1">
      <w:pPr>
        <w:rPr>
          <w:rFonts w:ascii="Times New Roman" w:eastAsiaTheme="minorEastAsia" w:hAnsi="Times New Roman"/>
        </w:rPr>
      </w:pPr>
    </w:p>
    <w:p w:rsidR="004A0DE1" w:rsidRPr="007D58A9" w:rsidRDefault="00DD1C28">
      <w:pPr>
        <w:pStyle w:val="Seznamobrzk"/>
        <w:tabs>
          <w:tab w:val="right" w:leader="dot" w:pos="8210"/>
        </w:tabs>
        <w:rPr>
          <w:rStyle w:val="Hypertextovodkaz"/>
          <w:rFonts w:ascii="Times New Roman" w:hAnsi="Times New Roman"/>
          <w:noProof/>
        </w:rPr>
      </w:pPr>
      <w:hyperlink w:anchor="_Toc358058732" w:history="1">
        <w:r w:rsidR="004A0DE1" w:rsidRPr="007D58A9">
          <w:rPr>
            <w:rStyle w:val="Hypertextovodkaz"/>
            <w:rFonts w:ascii="Times New Roman" w:hAnsi="Times New Roman"/>
            <w:noProof/>
          </w:rPr>
          <w:t>Graf 3</w:t>
        </w:r>
      </w:hyperlink>
      <w:r w:rsidR="006318D1" w:rsidRPr="007D58A9">
        <w:rPr>
          <w:rFonts w:ascii="Times New Roman" w:hAnsi="Times New Roman"/>
        </w:rPr>
        <w:t>: Aneta Seidlová</w:t>
      </w:r>
    </w:p>
    <w:p w:rsidR="004A0DE1" w:rsidRPr="007D58A9" w:rsidRDefault="004A0DE1" w:rsidP="004A0DE1">
      <w:pPr>
        <w:rPr>
          <w:rFonts w:ascii="Times New Roman" w:eastAsiaTheme="minorEastAsia" w:hAnsi="Times New Roman"/>
        </w:rPr>
      </w:pPr>
    </w:p>
    <w:p w:rsidR="004A0DE1" w:rsidRPr="007D58A9" w:rsidRDefault="00DD1C28">
      <w:pPr>
        <w:pStyle w:val="Seznamobrzk"/>
        <w:tabs>
          <w:tab w:val="right" w:leader="dot" w:pos="8210"/>
        </w:tabs>
        <w:rPr>
          <w:rStyle w:val="Hypertextovodkaz"/>
          <w:rFonts w:ascii="Times New Roman" w:hAnsi="Times New Roman"/>
          <w:noProof/>
        </w:rPr>
      </w:pPr>
      <w:hyperlink w:anchor="_Toc358058733" w:history="1">
        <w:r w:rsidR="004A0DE1" w:rsidRPr="007D58A9">
          <w:rPr>
            <w:rStyle w:val="Hypertextovodkaz"/>
            <w:rFonts w:ascii="Times New Roman" w:hAnsi="Times New Roman"/>
            <w:noProof/>
          </w:rPr>
          <w:t>Graf 4</w:t>
        </w:r>
      </w:hyperlink>
      <w:r w:rsidR="006318D1" w:rsidRPr="007D58A9">
        <w:rPr>
          <w:rFonts w:ascii="Times New Roman" w:hAnsi="Times New Roman"/>
        </w:rPr>
        <w:t>: Aneta Seidlová</w:t>
      </w:r>
    </w:p>
    <w:p w:rsidR="004A0DE1" w:rsidRPr="007D58A9" w:rsidRDefault="004A0DE1" w:rsidP="004A0DE1">
      <w:pPr>
        <w:rPr>
          <w:rFonts w:ascii="Times New Roman" w:eastAsiaTheme="minorEastAsia" w:hAnsi="Times New Roman"/>
        </w:rPr>
      </w:pPr>
    </w:p>
    <w:p w:rsidR="004A0DE1" w:rsidRPr="007D58A9" w:rsidRDefault="00DD1C28">
      <w:pPr>
        <w:pStyle w:val="Seznamobrzk"/>
        <w:tabs>
          <w:tab w:val="right" w:leader="dot" w:pos="8210"/>
        </w:tabs>
        <w:rPr>
          <w:rFonts w:ascii="Times New Roman" w:eastAsiaTheme="minorEastAsia" w:hAnsi="Times New Roman"/>
          <w:noProof/>
          <w:sz w:val="22"/>
          <w:szCs w:val="22"/>
        </w:rPr>
      </w:pPr>
      <w:hyperlink w:anchor="_Toc358058734" w:history="1">
        <w:r w:rsidR="004A0DE1" w:rsidRPr="007D58A9">
          <w:rPr>
            <w:rStyle w:val="Hypertextovodkaz"/>
            <w:rFonts w:ascii="Times New Roman" w:hAnsi="Times New Roman"/>
            <w:noProof/>
          </w:rPr>
          <w:t>Graf 5</w:t>
        </w:r>
      </w:hyperlink>
      <w:r w:rsidR="006318D1" w:rsidRPr="007D58A9">
        <w:rPr>
          <w:rFonts w:ascii="Times New Roman" w:hAnsi="Times New Roman"/>
        </w:rPr>
        <w:t>: Aneta Seidlová</w:t>
      </w:r>
    </w:p>
    <w:p w:rsidR="00C75A09" w:rsidRDefault="001E4B08" w:rsidP="00295068">
      <w:pPr>
        <w:rPr>
          <w:rFonts w:asciiTheme="majorHAnsi" w:hAnsiTheme="majorHAnsi"/>
        </w:rPr>
      </w:pPr>
      <w:r w:rsidRPr="007D58A9">
        <w:rPr>
          <w:rFonts w:ascii="Times New Roman" w:hAnsi="Times New Roman"/>
        </w:rPr>
        <w:fldChar w:fldCharType="end"/>
      </w:r>
    </w:p>
    <w:p w:rsidR="00C75A09" w:rsidRDefault="00C75A09" w:rsidP="00295068">
      <w:pPr>
        <w:rPr>
          <w:rFonts w:asciiTheme="majorHAnsi" w:hAnsiTheme="majorHAnsi"/>
        </w:rPr>
        <w:sectPr w:rsidR="00C75A09" w:rsidSect="00D34109">
          <w:headerReference w:type="default" r:id="rId19"/>
          <w:footerReference w:type="default" r:id="rId20"/>
          <w:pgSz w:w="11906" w:h="16838"/>
          <w:pgMar w:top="1701" w:right="1701" w:bottom="1701" w:left="1985" w:header="709" w:footer="709" w:gutter="0"/>
          <w:pgNumType w:start="1"/>
          <w:cols w:space="708"/>
          <w:docGrid w:linePitch="360"/>
        </w:sectPr>
      </w:pPr>
    </w:p>
    <w:p w:rsidR="00BF3100" w:rsidRDefault="00C47A9A" w:rsidP="00BF3100">
      <w:pPr>
        <w:pStyle w:val="NadpisA"/>
      </w:pPr>
      <w:bookmarkStart w:id="43" w:name="_Toc374904902"/>
      <w:r>
        <w:lastRenderedPageBreak/>
        <w:t>. Přílohy</w:t>
      </w:r>
      <w:bookmarkEnd w:id="43"/>
    </w:p>
    <w:p w:rsidR="00A11C01" w:rsidRPr="00877FDD" w:rsidRDefault="00BF3100" w:rsidP="00BF3100">
      <w:pPr>
        <w:rPr>
          <w:rFonts w:ascii="Times New Roman" w:hAnsi="Times New Roman"/>
        </w:rPr>
      </w:pPr>
      <w:r w:rsidRPr="00877FDD">
        <w:rPr>
          <w:rFonts w:ascii="Times New Roman" w:hAnsi="Times New Roman"/>
        </w:rPr>
        <w:t>Příloha č. 1: Dotazník</w:t>
      </w:r>
    </w:p>
    <w:p w:rsidR="00A11C01" w:rsidRPr="00877FDD" w:rsidRDefault="00A11C01" w:rsidP="00A11C01">
      <w:pPr>
        <w:spacing w:before="100" w:beforeAutospacing="1" w:after="100" w:afterAutospacing="1"/>
        <w:outlineLvl w:val="1"/>
        <w:rPr>
          <w:rFonts w:ascii="Times New Roman" w:hAnsi="Times New Roman"/>
          <w:b/>
          <w:bCs/>
        </w:rPr>
      </w:pPr>
      <w:r w:rsidRPr="00877FDD">
        <w:rPr>
          <w:rFonts w:ascii="Times New Roman" w:hAnsi="Times New Roman"/>
          <w:b/>
          <w:bCs/>
        </w:rPr>
        <w:t>1. Narodilo se Vám rozštěpové dítě:</w:t>
      </w:r>
    </w:p>
    <w:p w:rsidR="00A11C01" w:rsidRPr="00877FDD" w:rsidRDefault="00A11C01" w:rsidP="00A11C01">
      <w:pPr>
        <w:spacing w:before="100" w:beforeAutospacing="1" w:after="150"/>
        <w:rPr>
          <w:rFonts w:ascii="Times New Roman" w:hAnsi="Times New Roman"/>
        </w:rPr>
      </w:pPr>
      <w:r w:rsidRPr="00877FDD">
        <w:rPr>
          <w:rFonts w:ascii="Times New Roman" w:hAnsi="Times New Roman"/>
        </w:rPr>
        <w:t>Náhled odpovědi:</w:t>
      </w:r>
    </w:p>
    <w:p w:rsidR="00A11C01" w:rsidRPr="00877FDD" w:rsidRDefault="001E4B08" w:rsidP="00A11C01">
      <w:pPr>
        <w:numPr>
          <w:ilvl w:val="0"/>
          <w:numId w:val="21"/>
        </w:numPr>
        <w:spacing w:before="100" w:beforeAutospacing="1" w:after="100" w:afterAutospacing="1"/>
        <w:rPr>
          <w:rFonts w:ascii="Times New Roman" w:hAnsi="Times New Roman"/>
        </w:rPr>
      </w:pPr>
      <w:r w:rsidRPr="00877FDD">
        <w:rPr>
          <w:rFonts w:ascii="Times New Roman" w:hAnsi="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20.25pt;height:18pt" o:ole="">
            <v:imagedata r:id="rId21" o:title=""/>
          </v:shape>
          <w:control r:id="rId22" w:name="DefaultOcxName5" w:shapeid="_x0000_i1088"/>
        </w:object>
      </w:r>
      <w:r w:rsidR="00A11C01" w:rsidRPr="00877FDD">
        <w:rPr>
          <w:rFonts w:ascii="Times New Roman" w:hAnsi="Times New Roman"/>
        </w:rPr>
        <w:t xml:space="preserve">v termínu </w:t>
      </w:r>
    </w:p>
    <w:p w:rsidR="00A11C01" w:rsidRPr="00877FDD" w:rsidRDefault="001E4B08" w:rsidP="00A11C01">
      <w:pPr>
        <w:numPr>
          <w:ilvl w:val="0"/>
          <w:numId w:val="21"/>
        </w:numPr>
        <w:spacing w:before="100" w:beforeAutospacing="1" w:after="100" w:afterAutospacing="1"/>
        <w:rPr>
          <w:rFonts w:ascii="Times New Roman" w:hAnsi="Times New Roman"/>
        </w:rPr>
      </w:pPr>
      <w:r w:rsidRPr="00877FDD">
        <w:rPr>
          <w:rFonts w:ascii="Times New Roman" w:hAnsi="Times New Roman"/>
        </w:rPr>
        <w:object w:dxaOrig="225" w:dyaOrig="225">
          <v:shape id="_x0000_i1091" type="#_x0000_t75" style="width:20.25pt;height:18pt" o:ole="">
            <v:imagedata r:id="rId23" o:title=""/>
          </v:shape>
          <w:control r:id="rId24" w:name="DefaultOcxName6" w:shapeid="_x0000_i1091"/>
        </w:object>
      </w:r>
      <w:r w:rsidR="00A11C01" w:rsidRPr="00877FDD">
        <w:rPr>
          <w:rFonts w:ascii="Times New Roman" w:hAnsi="Times New Roman"/>
        </w:rPr>
        <w:t xml:space="preserve">před termínem (předčasně) </w:t>
      </w:r>
    </w:p>
    <w:p w:rsidR="00A11C01" w:rsidRPr="00877FDD" w:rsidRDefault="001E4B08" w:rsidP="00A11C01">
      <w:pPr>
        <w:numPr>
          <w:ilvl w:val="0"/>
          <w:numId w:val="21"/>
        </w:numPr>
        <w:spacing w:before="100" w:beforeAutospacing="1" w:after="100" w:afterAutospacing="1"/>
        <w:rPr>
          <w:rFonts w:ascii="Times New Roman" w:hAnsi="Times New Roman"/>
        </w:rPr>
      </w:pPr>
      <w:r w:rsidRPr="00877FDD">
        <w:rPr>
          <w:rFonts w:ascii="Times New Roman" w:hAnsi="Times New Roman"/>
        </w:rPr>
        <w:object w:dxaOrig="225" w:dyaOrig="225">
          <v:shape id="_x0000_i1094" type="#_x0000_t75" style="width:20.25pt;height:18pt" o:ole="">
            <v:imagedata r:id="rId23" o:title=""/>
          </v:shape>
          <w:control r:id="rId25" w:name="DefaultOcxName7" w:shapeid="_x0000_i1094"/>
        </w:object>
      </w:r>
      <w:r w:rsidR="00A11C01" w:rsidRPr="00877FDD">
        <w:rPr>
          <w:rFonts w:ascii="Times New Roman" w:hAnsi="Times New Roman"/>
        </w:rPr>
        <w:t xml:space="preserve">po termínu </w:t>
      </w:r>
    </w:p>
    <w:p w:rsidR="00A11C01" w:rsidRPr="00877FDD" w:rsidRDefault="00A11C01" w:rsidP="00A11C01">
      <w:pPr>
        <w:spacing w:before="100" w:beforeAutospacing="1" w:after="100" w:afterAutospacing="1"/>
        <w:outlineLvl w:val="1"/>
        <w:rPr>
          <w:rFonts w:ascii="Times New Roman" w:hAnsi="Times New Roman"/>
          <w:b/>
          <w:bCs/>
        </w:rPr>
      </w:pPr>
      <w:r w:rsidRPr="00877FDD">
        <w:rPr>
          <w:rFonts w:ascii="Times New Roman" w:hAnsi="Times New Roman"/>
          <w:b/>
          <w:bCs/>
        </w:rPr>
        <w:t>2. V jakém roce se narodilo Vaše dítě?</w:t>
      </w:r>
    </w:p>
    <w:p w:rsidR="00A11C01" w:rsidRPr="00877FDD" w:rsidRDefault="00A11C01" w:rsidP="00A11C01">
      <w:pPr>
        <w:spacing w:before="100" w:beforeAutospacing="1" w:after="100" w:afterAutospacing="1"/>
        <w:outlineLvl w:val="1"/>
        <w:rPr>
          <w:rFonts w:ascii="Times New Roman" w:hAnsi="Times New Roman"/>
          <w:b/>
          <w:bCs/>
        </w:rPr>
      </w:pPr>
      <w:r w:rsidRPr="00877FDD">
        <w:rPr>
          <w:rFonts w:ascii="Times New Roman" w:hAnsi="Times New Roman"/>
          <w:b/>
          <w:bCs/>
        </w:rPr>
        <w:t>3. Zjistili jste již před porodem, že Vaše dítě bude mít rozštěpovou vadu?</w:t>
      </w:r>
    </w:p>
    <w:p w:rsidR="00A11C01" w:rsidRPr="00877FDD" w:rsidRDefault="00A11C01" w:rsidP="00A11C01">
      <w:pPr>
        <w:spacing w:before="100" w:beforeAutospacing="1" w:after="150"/>
        <w:rPr>
          <w:rFonts w:ascii="Times New Roman" w:hAnsi="Times New Roman"/>
        </w:rPr>
      </w:pPr>
      <w:r w:rsidRPr="00877FDD">
        <w:rPr>
          <w:rFonts w:ascii="Times New Roman" w:hAnsi="Times New Roman"/>
        </w:rPr>
        <w:t>Náhled odpovědi:</w:t>
      </w:r>
    </w:p>
    <w:p w:rsidR="00A11C01" w:rsidRPr="00877FDD" w:rsidRDefault="001E4B08" w:rsidP="00A11C01">
      <w:pPr>
        <w:numPr>
          <w:ilvl w:val="0"/>
          <w:numId w:val="22"/>
        </w:numPr>
        <w:spacing w:before="100" w:beforeAutospacing="1" w:after="100" w:afterAutospacing="1"/>
        <w:rPr>
          <w:rFonts w:ascii="Times New Roman" w:hAnsi="Times New Roman"/>
        </w:rPr>
      </w:pPr>
      <w:r w:rsidRPr="00877FDD">
        <w:rPr>
          <w:rFonts w:ascii="Times New Roman" w:hAnsi="Times New Roman"/>
        </w:rPr>
        <w:object w:dxaOrig="225" w:dyaOrig="225">
          <v:shape id="_x0000_i1097" type="#_x0000_t75" style="width:20.25pt;height:18pt" o:ole="">
            <v:imagedata r:id="rId23" o:title=""/>
          </v:shape>
          <w:control r:id="rId26" w:name="DefaultOcxName18" w:shapeid="_x0000_i1097"/>
        </w:object>
      </w:r>
      <w:r w:rsidR="00A11C01" w:rsidRPr="00877FDD">
        <w:rPr>
          <w:rFonts w:ascii="Times New Roman" w:hAnsi="Times New Roman"/>
        </w:rPr>
        <w:t xml:space="preserve">ano </w:t>
      </w:r>
    </w:p>
    <w:p w:rsidR="00A11C01" w:rsidRPr="00877FDD" w:rsidRDefault="001E4B08" w:rsidP="00A11C01">
      <w:pPr>
        <w:numPr>
          <w:ilvl w:val="0"/>
          <w:numId w:val="22"/>
        </w:numPr>
        <w:spacing w:before="100" w:beforeAutospacing="1" w:after="100" w:afterAutospacing="1"/>
        <w:rPr>
          <w:rFonts w:ascii="Times New Roman" w:hAnsi="Times New Roman"/>
        </w:rPr>
      </w:pPr>
      <w:r w:rsidRPr="00877FDD">
        <w:rPr>
          <w:rFonts w:ascii="Times New Roman" w:hAnsi="Times New Roman"/>
        </w:rPr>
        <w:object w:dxaOrig="225" w:dyaOrig="225">
          <v:shape id="_x0000_i1100" type="#_x0000_t75" style="width:20.25pt;height:18pt" o:ole="">
            <v:imagedata r:id="rId23" o:title=""/>
          </v:shape>
          <w:control r:id="rId27" w:name="DefaultOcxName19" w:shapeid="_x0000_i1100"/>
        </w:object>
      </w:r>
      <w:r w:rsidR="00A11C01" w:rsidRPr="00877FDD">
        <w:rPr>
          <w:rFonts w:ascii="Times New Roman" w:hAnsi="Times New Roman"/>
        </w:rPr>
        <w:t xml:space="preserve">ne </w:t>
      </w:r>
    </w:p>
    <w:p w:rsidR="00A11C01" w:rsidRPr="00877FDD" w:rsidRDefault="00A11C01" w:rsidP="00A11C01">
      <w:pPr>
        <w:spacing w:before="100" w:beforeAutospacing="1" w:after="100" w:afterAutospacing="1"/>
        <w:outlineLvl w:val="1"/>
        <w:rPr>
          <w:rFonts w:ascii="Times New Roman" w:hAnsi="Times New Roman"/>
          <w:b/>
          <w:bCs/>
        </w:rPr>
      </w:pPr>
      <w:r w:rsidRPr="00877FDD">
        <w:rPr>
          <w:rFonts w:ascii="Times New Roman" w:hAnsi="Times New Roman"/>
          <w:b/>
          <w:bCs/>
        </w:rPr>
        <w:t xml:space="preserve">4. Jaký typ rozštěpové vady obličeje má Vaše dítě? </w:t>
      </w:r>
    </w:p>
    <w:p w:rsidR="00A11C01" w:rsidRPr="00877FDD" w:rsidRDefault="00A11C01" w:rsidP="00A11C01">
      <w:pPr>
        <w:spacing w:before="100" w:beforeAutospacing="1" w:after="100" w:afterAutospacing="1"/>
        <w:outlineLvl w:val="1"/>
        <w:rPr>
          <w:rFonts w:ascii="Times New Roman" w:hAnsi="Times New Roman"/>
          <w:b/>
          <w:bCs/>
        </w:rPr>
      </w:pPr>
      <w:r w:rsidRPr="00877FDD">
        <w:rPr>
          <w:rFonts w:ascii="Times New Roman" w:hAnsi="Times New Roman"/>
          <w:b/>
          <w:bCs/>
        </w:rPr>
        <w:t xml:space="preserve">5. Byli jste spokojeni s poporodní péči o Vaše dítě? </w:t>
      </w:r>
    </w:p>
    <w:p w:rsidR="00A11C01" w:rsidRPr="00877FDD" w:rsidRDefault="00A11C01" w:rsidP="00A11C01">
      <w:pPr>
        <w:spacing w:before="100" w:beforeAutospacing="1" w:after="150"/>
        <w:rPr>
          <w:rFonts w:ascii="Times New Roman" w:hAnsi="Times New Roman"/>
        </w:rPr>
      </w:pPr>
      <w:r w:rsidRPr="00877FDD">
        <w:rPr>
          <w:rFonts w:ascii="Times New Roman" w:hAnsi="Times New Roman"/>
        </w:rPr>
        <w:t>Náhled odpovědi:</w:t>
      </w:r>
    </w:p>
    <w:p w:rsidR="00A11C01" w:rsidRPr="00877FDD" w:rsidRDefault="001E4B08" w:rsidP="00A11C01">
      <w:pPr>
        <w:numPr>
          <w:ilvl w:val="0"/>
          <w:numId w:val="23"/>
        </w:numPr>
        <w:spacing w:before="100" w:beforeAutospacing="1" w:after="100" w:afterAutospacing="1"/>
        <w:rPr>
          <w:rFonts w:ascii="Times New Roman" w:hAnsi="Times New Roman"/>
        </w:rPr>
      </w:pPr>
      <w:r w:rsidRPr="00877FDD">
        <w:rPr>
          <w:rFonts w:ascii="Times New Roman" w:hAnsi="Times New Roman"/>
        </w:rPr>
        <w:object w:dxaOrig="225" w:dyaOrig="225">
          <v:shape id="_x0000_i1103" type="#_x0000_t75" style="width:20.25pt;height:18pt" o:ole="">
            <v:imagedata r:id="rId23" o:title=""/>
          </v:shape>
          <w:control r:id="rId28" w:name="DefaultOcxName32" w:shapeid="_x0000_i1103"/>
        </w:object>
      </w:r>
      <w:r w:rsidR="00A11C01" w:rsidRPr="00877FDD">
        <w:rPr>
          <w:rFonts w:ascii="Times New Roman" w:hAnsi="Times New Roman"/>
        </w:rPr>
        <w:t xml:space="preserve">ano </w:t>
      </w:r>
    </w:p>
    <w:p w:rsidR="00A11C01" w:rsidRPr="00877FDD" w:rsidRDefault="001E4B08" w:rsidP="00A11C01">
      <w:pPr>
        <w:numPr>
          <w:ilvl w:val="0"/>
          <w:numId w:val="23"/>
        </w:numPr>
        <w:spacing w:before="100" w:beforeAutospacing="1" w:after="100" w:afterAutospacing="1"/>
        <w:rPr>
          <w:rFonts w:ascii="Times New Roman" w:hAnsi="Times New Roman"/>
        </w:rPr>
      </w:pPr>
      <w:r w:rsidRPr="00877FDD">
        <w:rPr>
          <w:rFonts w:ascii="Times New Roman" w:hAnsi="Times New Roman"/>
        </w:rPr>
        <w:object w:dxaOrig="225" w:dyaOrig="225">
          <v:shape id="_x0000_i1106" type="#_x0000_t75" style="width:20.25pt;height:18pt" o:ole="">
            <v:imagedata r:id="rId23" o:title=""/>
          </v:shape>
          <w:control r:id="rId29" w:name="DefaultOcxName33" w:shapeid="_x0000_i1106"/>
        </w:object>
      </w:r>
      <w:r w:rsidR="00A11C01" w:rsidRPr="00877FDD">
        <w:rPr>
          <w:rFonts w:ascii="Times New Roman" w:hAnsi="Times New Roman"/>
        </w:rPr>
        <w:t xml:space="preserve">ne </w:t>
      </w:r>
    </w:p>
    <w:p w:rsidR="00A11C01" w:rsidRPr="00877FDD" w:rsidRDefault="00A11C01" w:rsidP="00A11C01">
      <w:pPr>
        <w:spacing w:before="100" w:beforeAutospacing="1" w:after="100" w:afterAutospacing="1"/>
        <w:outlineLvl w:val="1"/>
        <w:rPr>
          <w:rFonts w:ascii="Times New Roman" w:hAnsi="Times New Roman"/>
          <w:b/>
          <w:bCs/>
        </w:rPr>
      </w:pPr>
      <w:r w:rsidRPr="00877FDD">
        <w:rPr>
          <w:rFonts w:ascii="Times New Roman" w:hAnsi="Times New Roman"/>
          <w:b/>
          <w:bCs/>
        </w:rPr>
        <w:t>6. Byli jste od Vašeho doktora dostatečně informování o rozštěpové vadě obličeje, kterou bude mít Vaše dítě?</w:t>
      </w:r>
    </w:p>
    <w:p w:rsidR="00A11C01" w:rsidRPr="00877FDD" w:rsidRDefault="00A11C01" w:rsidP="00A11C01">
      <w:pPr>
        <w:spacing w:before="100" w:beforeAutospacing="1" w:after="150"/>
        <w:rPr>
          <w:rFonts w:ascii="Times New Roman" w:hAnsi="Times New Roman"/>
        </w:rPr>
      </w:pPr>
      <w:r w:rsidRPr="00877FDD">
        <w:rPr>
          <w:rFonts w:ascii="Times New Roman" w:hAnsi="Times New Roman"/>
        </w:rPr>
        <w:t>Náhled odpovědi:</w:t>
      </w:r>
    </w:p>
    <w:p w:rsidR="00A11C01" w:rsidRPr="00877FDD" w:rsidRDefault="001E4B08" w:rsidP="00A11C01">
      <w:pPr>
        <w:numPr>
          <w:ilvl w:val="0"/>
          <w:numId w:val="24"/>
        </w:numPr>
        <w:spacing w:before="100" w:beforeAutospacing="1" w:after="100" w:afterAutospacing="1"/>
        <w:rPr>
          <w:rFonts w:ascii="Times New Roman" w:hAnsi="Times New Roman"/>
        </w:rPr>
      </w:pPr>
      <w:r w:rsidRPr="00877FDD">
        <w:rPr>
          <w:rFonts w:ascii="Times New Roman" w:hAnsi="Times New Roman"/>
        </w:rPr>
        <w:object w:dxaOrig="225" w:dyaOrig="225">
          <v:shape id="_x0000_i1109" type="#_x0000_t75" style="width:20.25pt;height:18pt" o:ole="">
            <v:imagedata r:id="rId23" o:title=""/>
          </v:shape>
          <w:control r:id="rId30" w:name="DefaultOcxName39" w:shapeid="_x0000_i1109"/>
        </w:object>
      </w:r>
      <w:r w:rsidR="00A11C01" w:rsidRPr="00877FDD">
        <w:rPr>
          <w:rFonts w:ascii="Times New Roman" w:hAnsi="Times New Roman"/>
        </w:rPr>
        <w:t xml:space="preserve">ano </w:t>
      </w:r>
    </w:p>
    <w:p w:rsidR="00A11C01" w:rsidRPr="00877FDD" w:rsidRDefault="001E4B08" w:rsidP="00A11C01">
      <w:pPr>
        <w:numPr>
          <w:ilvl w:val="0"/>
          <w:numId w:val="24"/>
        </w:numPr>
        <w:spacing w:before="100" w:beforeAutospacing="1" w:after="100" w:afterAutospacing="1"/>
        <w:rPr>
          <w:rFonts w:ascii="Times New Roman" w:hAnsi="Times New Roman"/>
        </w:rPr>
      </w:pPr>
      <w:r w:rsidRPr="00877FDD">
        <w:rPr>
          <w:rFonts w:ascii="Times New Roman" w:hAnsi="Times New Roman"/>
        </w:rPr>
        <w:object w:dxaOrig="225" w:dyaOrig="225">
          <v:shape id="_x0000_i1112" type="#_x0000_t75" style="width:20.25pt;height:18pt" o:ole="">
            <v:imagedata r:id="rId23" o:title=""/>
          </v:shape>
          <w:control r:id="rId31" w:name="DefaultOcxName40" w:shapeid="_x0000_i1112"/>
        </w:object>
      </w:r>
      <w:r w:rsidR="00A11C01" w:rsidRPr="00877FDD">
        <w:rPr>
          <w:rFonts w:ascii="Times New Roman" w:hAnsi="Times New Roman"/>
        </w:rPr>
        <w:t xml:space="preserve">ne </w:t>
      </w:r>
    </w:p>
    <w:p w:rsidR="00A11C01" w:rsidRPr="00877FDD" w:rsidRDefault="00A11C01" w:rsidP="00A11C01">
      <w:pPr>
        <w:spacing w:before="100" w:beforeAutospacing="1" w:after="100" w:afterAutospacing="1"/>
        <w:outlineLvl w:val="1"/>
        <w:rPr>
          <w:rFonts w:ascii="Times New Roman" w:hAnsi="Times New Roman"/>
          <w:b/>
          <w:bCs/>
        </w:rPr>
      </w:pPr>
      <w:r w:rsidRPr="00877FDD">
        <w:rPr>
          <w:rFonts w:ascii="Times New Roman" w:hAnsi="Times New Roman"/>
          <w:b/>
          <w:bCs/>
        </w:rPr>
        <w:t>7. Objevila se rozštěpová vada obličeje u více dětí (členů) ve Vaší rodině?</w:t>
      </w:r>
    </w:p>
    <w:p w:rsidR="00A11C01" w:rsidRPr="00877FDD" w:rsidRDefault="00A11C01" w:rsidP="00A11C01">
      <w:pPr>
        <w:spacing w:before="100" w:beforeAutospacing="1" w:after="150"/>
        <w:rPr>
          <w:rFonts w:ascii="Times New Roman" w:hAnsi="Times New Roman"/>
        </w:rPr>
      </w:pPr>
      <w:r w:rsidRPr="00877FDD">
        <w:rPr>
          <w:rFonts w:ascii="Times New Roman" w:hAnsi="Times New Roman"/>
        </w:rPr>
        <w:t>Náhled odpovědi:</w:t>
      </w:r>
    </w:p>
    <w:p w:rsidR="00A11C01" w:rsidRPr="00877FDD" w:rsidRDefault="001E4B08" w:rsidP="00A11C01">
      <w:pPr>
        <w:numPr>
          <w:ilvl w:val="0"/>
          <w:numId w:val="25"/>
        </w:numPr>
        <w:spacing w:before="100" w:beforeAutospacing="1" w:after="100" w:afterAutospacing="1"/>
        <w:rPr>
          <w:rFonts w:ascii="Times New Roman" w:hAnsi="Times New Roman"/>
        </w:rPr>
      </w:pPr>
      <w:r w:rsidRPr="00877FDD">
        <w:rPr>
          <w:rFonts w:ascii="Times New Roman" w:hAnsi="Times New Roman"/>
        </w:rPr>
        <w:object w:dxaOrig="225" w:dyaOrig="225">
          <v:shape id="_x0000_i1115" type="#_x0000_t75" style="width:20.25pt;height:18pt" o:ole="">
            <v:imagedata r:id="rId23" o:title=""/>
          </v:shape>
          <w:control r:id="rId32" w:name="DefaultOcxName46" w:shapeid="_x0000_i1115"/>
        </w:object>
      </w:r>
      <w:r w:rsidR="00A11C01" w:rsidRPr="00877FDD">
        <w:rPr>
          <w:rFonts w:ascii="Times New Roman" w:hAnsi="Times New Roman"/>
        </w:rPr>
        <w:t xml:space="preserve">ano </w:t>
      </w:r>
    </w:p>
    <w:p w:rsidR="00A11C01" w:rsidRPr="00877FDD" w:rsidRDefault="001E4B08" w:rsidP="00A11C01">
      <w:pPr>
        <w:numPr>
          <w:ilvl w:val="0"/>
          <w:numId w:val="25"/>
        </w:numPr>
        <w:spacing w:before="100" w:beforeAutospacing="1" w:after="100" w:afterAutospacing="1"/>
        <w:rPr>
          <w:rFonts w:ascii="Times New Roman" w:hAnsi="Times New Roman"/>
        </w:rPr>
      </w:pPr>
      <w:r w:rsidRPr="00877FDD">
        <w:rPr>
          <w:rFonts w:ascii="Times New Roman" w:hAnsi="Times New Roman"/>
        </w:rPr>
        <w:lastRenderedPageBreak/>
        <w:object w:dxaOrig="225" w:dyaOrig="225">
          <v:shape id="_x0000_i1118" type="#_x0000_t75" style="width:20.25pt;height:18pt" o:ole="">
            <v:imagedata r:id="rId23" o:title=""/>
          </v:shape>
          <w:control r:id="rId33" w:name="DefaultOcxName47" w:shapeid="_x0000_i1118"/>
        </w:object>
      </w:r>
      <w:r w:rsidR="00A11C01" w:rsidRPr="00877FDD">
        <w:rPr>
          <w:rFonts w:ascii="Times New Roman" w:hAnsi="Times New Roman"/>
        </w:rPr>
        <w:t xml:space="preserve">ne </w:t>
      </w:r>
    </w:p>
    <w:p w:rsidR="00A11C01" w:rsidRPr="00877FDD" w:rsidRDefault="00A11C01" w:rsidP="00A11C01">
      <w:pPr>
        <w:spacing w:before="100" w:beforeAutospacing="1" w:after="100" w:afterAutospacing="1"/>
        <w:outlineLvl w:val="1"/>
        <w:rPr>
          <w:rFonts w:ascii="Times New Roman" w:hAnsi="Times New Roman"/>
          <w:b/>
          <w:bCs/>
        </w:rPr>
      </w:pPr>
      <w:r w:rsidRPr="00877FDD">
        <w:rPr>
          <w:rFonts w:ascii="Times New Roman" w:hAnsi="Times New Roman"/>
          <w:b/>
          <w:bCs/>
        </w:rPr>
        <w:t>8. Víte, co bylo příčinou rozštěpové vady obličeje Vašeho dítěte?</w:t>
      </w:r>
    </w:p>
    <w:p w:rsidR="00A11C01" w:rsidRPr="00877FDD" w:rsidRDefault="00A11C01" w:rsidP="00A11C01">
      <w:pPr>
        <w:spacing w:before="100" w:beforeAutospacing="1" w:after="150"/>
        <w:rPr>
          <w:rFonts w:ascii="Times New Roman" w:hAnsi="Times New Roman"/>
        </w:rPr>
      </w:pPr>
      <w:r w:rsidRPr="00877FDD">
        <w:rPr>
          <w:rFonts w:ascii="Times New Roman" w:hAnsi="Times New Roman"/>
        </w:rPr>
        <w:t>Náhled odpovědi:</w:t>
      </w:r>
    </w:p>
    <w:p w:rsidR="00A11C01" w:rsidRPr="00877FDD" w:rsidRDefault="001E4B08" w:rsidP="00A11C01">
      <w:pPr>
        <w:numPr>
          <w:ilvl w:val="0"/>
          <w:numId w:val="26"/>
        </w:numPr>
        <w:spacing w:before="100" w:beforeAutospacing="1" w:after="100" w:afterAutospacing="1"/>
        <w:rPr>
          <w:rFonts w:ascii="Times New Roman" w:hAnsi="Times New Roman"/>
        </w:rPr>
      </w:pPr>
      <w:r w:rsidRPr="00877FDD">
        <w:rPr>
          <w:rFonts w:ascii="Times New Roman" w:hAnsi="Times New Roman"/>
        </w:rPr>
        <w:object w:dxaOrig="225" w:dyaOrig="225">
          <v:shape id="_x0000_i1121" type="#_x0000_t75" style="width:20.25pt;height:18pt" o:ole="">
            <v:imagedata r:id="rId23" o:title=""/>
          </v:shape>
          <w:control r:id="rId34" w:name="DefaultOcxName53" w:shapeid="_x0000_i1121"/>
        </w:object>
      </w:r>
      <w:r w:rsidR="00A11C01" w:rsidRPr="00877FDD">
        <w:rPr>
          <w:rFonts w:ascii="Times New Roman" w:hAnsi="Times New Roman"/>
        </w:rPr>
        <w:t xml:space="preserve">genetická vada </w:t>
      </w:r>
    </w:p>
    <w:p w:rsidR="00A11C01" w:rsidRPr="00877FDD" w:rsidRDefault="001E4B08" w:rsidP="00A11C01">
      <w:pPr>
        <w:numPr>
          <w:ilvl w:val="0"/>
          <w:numId w:val="26"/>
        </w:numPr>
        <w:spacing w:before="100" w:beforeAutospacing="1" w:after="100" w:afterAutospacing="1"/>
        <w:rPr>
          <w:rFonts w:ascii="Times New Roman" w:hAnsi="Times New Roman"/>
        </w:rPr>
      </w:pPr>
      <w:r w:rsidRPr="00877FDD">
        <w:rPr>
          <w:rFonts w:ascii="Times New Roman" w:hAnsi="Times New Roman"/>
        </w:rPr>
        <w:object w:dxaOrig="225" w:dyaOrig="225">
          <v:shape id="_x0000_i1124" type="#_x0000_t75" style="width:20.25pt;height:18pt" o:ole="">
            <v:imagedata r:id="rId23" o:title=""/>
          </v:shape>
          <w:control r:id="rId35" w:name="DefaultOcxName54" w:shapeid="_x0000_i1124"/>
        </w:object>
      </w:r>
      <w:r w:rsidR="00A11C01" w:rsidRPr="00877FDD">
        <w:rPr>
          <w:rFonts w:ascii="Times New Roman" w:hAnsi="Times New Roman"/>
        </w:rPr>
        <w:t xml:space="preserve">vnější prostředí </w:t>
      </w:r>
    </w:p>
    <w:p w:rsidR="00A11C01" w:rsidRPr="00877FDD" w:rsidRDefault="001E4B08" w:rsidP="00A11C01">
      <w:pPr>
        <w:numPr>
          <w:ilvl w:val="0"/>
          <w:numId w:val="26"/>
        </w:numPr>
        <w:spacing w:before="100" w:beforeAutospacing="1" w:after="100" w:afterAutospacing="1"/>
        <w:rPr>
          <w:rFonts w:ascii="Times New Roman" w:hAnsi="Times New Roman"/>
        </w:rPr>
      </w:pPr>
      <w:r w:rsidRPr="00877FDD">
        <w:rPr>
          <w:rFonts w:ascii="Times New Roman" w:hAnsi="Times New Roman"/>
        </w:rPr>
        <w:object w:dxaOrig="225" w:dyaOrig="225">
          <v:shape id="_x0000_i1127" type="#_x0000_t75" style="width:20.25pt;height:18pt" o:ole="">
            <v:imagedata r:id="rId23" o:title=""/>
          </v:shape>
          <w:control r:id="rId36" w:name="DefaultOcxName55" w:shapeid="_x0000_i1127"/>
        </w:object>
      </w:r>
      <w:r w:rsidR="00A11C01" w:rsidRPr="00877FDD">
        <w:rPr>
          <w:rFonts w:ascii="Times New Roman" w:hAnsi="Times New Roman"/>
        </w:rPr>
        <w:t xml:space="preserve">Další možnost </w:t>
      </w:r>
    </w:p>
    <w:p w:rsidR="00A11C01" w:rsidRPr="00877FDD" w:rsidRDefault="001E4B08" w:rsidP="00A11C01">
      <w:pPr>
        <w:numPr>
          <w:ilvl w:val="0"/>
          <w:numId w:val="26"/>
        </w:numPr>
        <w:spacing w:before="100" w:beforeAutospacing="1" w:after="100" w:afterAutospacing="1"/>
        <w:rPr>
          <w:rFonts w:ascii="Times New Roman" w:hAnsi="Times New Roman"/>
        </w:rPr>
      </w:pPr>
      <w:r w:rsidRPr="00877FDD">
        <w:rPr>
          <w:rFonts w:ascii="Times New Roman" w:hAnsi="Times New Roman"/>
        </w:rPr>
        <w:object w:dxaOrig="225" w:dyaOrig="225">
          <v:shape id="_x0000_i1130" type="#_x0000_t75" style="width:20.25pt;height:18pt" o:ole="">
            <v:imagedata r:id="rId23" o:title=""/>
          </v:shape>
          <w:control r:id="rId37" w:name="DefaultOcxName56" w:shapeid="_x0000_i1130"/>
        </w:object>
      </w:r>
      <w:r w:rsidR="00A11C01" w:rsidRPr="00877FDD">
        <w:rPr>
          <w:rFonts w:ascii="Times New Roman" w:hAnsi="Times New Roman"/>
        </w:rPr>
        <w:t xml:space="preserve">v případě jiné odpovědi prosím rozepište </w:t>
      </w:r>
      <w:r w:rsidRPr="00877FDD">
        <w:rPr>
          <w:rFonts w:ascii="Times New Roman" w:hAnsi="Times New Roman"/>
        </w:rPr>
        <w:object w:dxaOrig="225" w:dyaOrig="225">
          <v:shape id="_x0000_i1134" type="#_x0000_t75" style="width:68.25pt;height:18pt" o:ole="">
            <v:imagedata r:id="rId38" o:title=""/>
          </v:shape>
          <w:control r:id="rId39" w:name="DefaultOcxName57" w:shapeid="_x0000_i1134"/>
        </w:object>
      </w:r>
    </w:p>
    <w:p w:rsidR="00A11C01" w:rsidRPr="00877FDD" w:rsidRDefault="00A11C01" w:rsidP="00A11C01">
      <w:pPr>
        <w:spacing w:before="100" w:beforeAutospacing="1" w:after="100" w:afterAutospacing="1"/>
        <w:outlineLvl w:val="1"/>
        <w:rPr>
          <w:rFonts w:ascii="Times New Roman" w:hAnsi="Times New Roman"/>
          <w:b/>
          <w:bCs/>
        </w:rPr>
      </w:pPr>
      <w:r w:rsidRPr="00877FDD">
        <w:rPr>
          <w:rFonts w:ascii="Times New Roman" w:hAnsi="Times New Roman"/>
          <w:b/>
          <w:bCs/>
        </w:rPr>
        <w:t>9. Do jakého centra rozštěpových vad obličeje v ČR jezdíte?</w:t>
      </w:r>
    </w:p>
    <w:p w:rsidR="00A11C01" w:rsidRPr="00877FDD" w:rsidRDefault="00A11C01" w:rsidP="00A11C01">
      <w:pPr>
        <w:spacing w:before="100" w:beforeAutospacing="1" w:after="150"/>
        <w:rPr>
          <w:rFonts w:ascii="Times New Roman" w:hAnsi="Times New Roman"/>
        </w:rPr>
      </w:pPr>
      <w:r w:rsidRPr="00877FDD">
        <w:rPr>
          <w:rFonts w:ascii="Times New Roman" w:hAnsi="Times New Roman"/>
        </w:rPr>
        <w:t>Náhled odpovědi:</w:t>
      </w:r>
    </w:p>
    <w:p w:rsidR="00A11C01" w:rsidRPr="00877FDD" w:rsidRDefault="001E4B08" w:rsidP="00A11C01">
      <w:pPr>
        <w:numPr>
          <w:ilvl w:val="0"/>
          <w:numId w:val="27"/>
        </w:numPr>
        <w:spacing w:before="100" w:beforeAutospacing="1" w:after="100" w:afterAutospacing="1"/>
        <w:rPr>
          <w:rFonts w:ascii="Times New Roman" w:hAnsi="Times New Roman"/>
        </w:rPr>
      </w:pPr>
      <w:r w:rsidRPr="00877FDD">
        <w:rPr>
          <w:rFonts w:ascii="Times New Roman" w:hAnsi="Times New Roman"/>
        </w:rPr>
        <w:object w:dxaOrig="225" w:dyaOrig="225">
          <v:shape id="_x0000_i1136" type="#_x0000_t75" style="width:20.25pt;height:18pt" o:ole="">
            <v:imagedata r:id="rId23" o:title=""/>
          </v:shape>
          <w:control r:id="rId40" w:name="DefaultOcxName63" w:shapeid="_x0000_i1136"/>
        </w:object>
      </w:r>
      <w:r w:rsidR="00A11C01" w:rsidRPr="00877FDD">
        <w:rPr>
          <w:rFonts w:ascii="Times New Roman" w:hAnsi="Times New Roman"/>
        </w:rPr>
        <w:t xml:space="preserve">Praha </w:t>
      </w:r>
    </w:p>
    <w:p w:rsidR="00A11C01" w:rsidRPr="00877FDD" w:rsidRDefault="001E4B08" w:rsidP="00A11C01">
      <w:pPr>
        <w:numPr>
          <w:ilvl w:val="0"/>
          <w:numId w:val="27"/>
        </w:numPr>
        <w:spacing w:before="100" w:beforeAutospacing="1" w:after="100" w:afterAutospacing="1"/>
        <w:rPr>
          <w:rFonts w:ascii="Times New Roman" w:hAnsi="Times New Roman"/>
        </w:rPr>
      </w:pPr>
      <w:r w:rsidRPr="00877FDD">
        <w:rPr>
          <w:rFonts w:ascii="Times New Roman" w:hAnsi="Times New Roman"/>
        </w:rPr>
        <w:object w:dxaOrig="225" w:dyaOrig="225">
          <v:shape id="_x0000_i1139" type="#_x0000_t75" style="width:20.25pt;height:18pt" o:ole="">
            <v:imagedata r:id="rId23" o:title=""/>
          </v:shape>
          <w:control r:id="rId41" w:name="DefaultOcxName64" w:shapeid="_x0000_i1139"/>
        </w:object>
      </w:r>
      <w:r w:rsidR="00A11C01" w:rsidRPr="00877FDD">
        <w:rPr>
          <w:rFonts w:ascii="Times New Roman" w:hAnsi="Times New Roman"/>
        </w:rPr>
        <w:t xml:space="preserve">Brno </w:t>
      </w:r>
    </w:p>
    <w:p w:rsidR="00A11C01" w:rsidRPr="00877FDD" w:rsidRDefault="00A11C01" w:rsidP="00A11C01">
      <w:pPr>
        <w:spacing w:before="100" w:beforeAutospacing="1" w:after="100" w:afterAutospacing="1"/>
        <w:outlineLvl w:val="1"/>
        <w:rPr>
          <w:rFonts w:ascii="Times New Roman" w:hAnsi="Times New Roman"/>
          <w:b/>
          <w:bCs/>
        </w:rPr>
      </w:pPr>
      <w:r w:rsidRPr="00877FDD">
        <w:rPr>
          <w:rFonts w:ascii="Times New Roman" w:hAnsi="Times New Roman"/>
          <w:b/>
          <w:bCs/>
        </w:rPr>
        <w:t>10. Jaká je Vaše spokojenost s Vámi navštěvovaným rozštěpovým centrem? (ohodnoťte prosím)</w:t>
      </w:r>
    </w:p>
    <w:p w:rsidR="00A11C01" w:rsidRPr="00877FDD" w:rsidRDefault="00A11C01" w:rsidP="00A11C01">
      <w:pPr>
        <w:spacing w:before="100" w:beforeAutospacing="1" w:after="150"/>
        <w:rPr>
          <w:rFonts w:ascii="Times New Roman" w:hAnsi="Times New Roman"/>
        </w:rPr>
      </w:pPr>
      <w:r w:rsidRPr="00877FDD">
        <w:rPr>
          <w:rFonts w:ascii="Times New Roman" w:hAnsi="Times New Roman"/>
        </w:rPr>
        <w:t>Náhled odpovědi:</w:t>
      </w:r>
    </w:p>
    <w:p w:rsidR="00A11C01" w:rsidRPr="00877FDD" w:rsidRDefault="001E4B08" w:rsidP="00A11C01">
      <w:pPr>
        <w:numPr>
          <w:ilvl w:val="0"/>
          <w:numId w:val="28"/>
        </w:numPr>
        <w:spacing w:before="100" w:beforeAutospacing="1" w:after="100" w:afterAutospacing="1"/>
        <w:rPr>
          <w:rFonts w:ascii="Times New Roman" w:hAnsi="Times New Roman"/>
        </w:rPr>
      </w:pPr>
      <w:r w:rsidRPr="00877FDD">
        <w:rPr>
          <w:rFonts w:ascii="Times New Roman" w:hAnsi="Times New Roman"/>
        </w:rPr>
        <w:object w:dxaOrig="225" w:dyaOrig="225">
          <v:shape id="_x0000_i1142" type="#_x0000_t75" style="width:20.25pt;height:18pt" o:ole="">
            <v:imagedata r:id="rId23" o:title=""/>
          </v:shape>
          <w:control r:id="rId42" w:name="DefaultOcxName70" w:shapeid="_x0000_i1142"/>
        </w:object>
      </w:r>
      <w:r w:rsidR="00A11C01" w:rsidRPr="00877FDD">
        <w:rPr>
          <w:rFonts w:ascii="Times New Roman" w:hAnsi="Times New Roman"/>
        </w:rPr>
        <w:t xml:space="preserve">1 = výborné </w:t>
      </w:r>
    </w:p>
    <w:p w:rsidR="00A11C01" w:rsidRPr="00877FDD" w:rsidRDefault="001E4B08" w:rsidP="00A11C01">
      <w:pPr>
        <w:numPr>
          <w:ilvl w:val="0"/>
          <w:numId w:val="28"/>
        </w:numPr>
        <w:spacing w:before="100" w:beforeAutospacing="1" w:after="100" w:afterAutospacing="1"/>
        <w:rPr>
          <w:rFonts w:ascii="Times New Roman" w:hAnsi="Times New Roman"/>
        </w:rPr>
      </w:pPr>
      <w:r w:rsidRPr="00877FDD">
        <w:rPr>
          <w:rFonts w:ascii="Times New Roman" w:hAnsi="Times New Roman"/>
        </w:rPr>
        <w:object w:dxaOrig="225" w:dyaOrig="225">
          <v:shape id="_x0000_i1145" type="#_x0000_t75" style="width:20.25pt;height:18pt" o:ole="">
            <v:imagedata r:id="rId23" o:title=""/>
          </v:shape>
          <w:control r:id="rId43" w:name="DefaultOcxName71" w:shapeid="_x0000_i1145"/>
        </w:object>
      </w:r>
      <w:r w:rsidR="00A11C01" w:rsidRPr="00877FDD">
        <w:rPr>
          <w:rFonts w:ascii="Times New Roman" w:hAnsi="Times New Roman"/>
        </w:rPr>
        <w:t xml:space="preserve">2 = velmi dobré </w:t>
      </w:r>
    </w:p>
    <w:p w:rsidR="00A11C01" w:rsidRPr="00877FDD" w:rsidRDefault="001E4B08" w:rsidP="00A11C01">
      <w:pPr>
        <w:numPr>
          <w:ilvl w:val="0"/>
          <w:numId w:val="28"/>
        </w:numPr>
        <w:spacing w:before="100" w:beforeAutospacing="1" w:after="100" w:afterAutospacing="1"/>
        <w:rPr>
          <w:rFonts w:ascii="Times New Roman" w:hAnsi="Times New Roman"/>
        </w:rPr>
      </w:pPr>
      <w:r w:rsidRPr="00877FDD">
        <w:rPr>
          <w:rFonts w:ascii="Times New Roman" w:hAnsi="Times New Roman"/>
        </w:rPr>
        <w:object w:dxaOrig="225" w:dyaOrig="225">
          <v:shape id="_x0000_i1148" type="#_x0000_t75" style="width:20.25pt;height:18pt" o:ole="">
            <v:imagedata r:id="rId23" o:title=""/>
          </v:shape>
          <w:control r:id="rId44" w:name="DefaultOcxName72" w:shapeid="_x0000_i1148"/>
        </w:object>
      </w:r>
      <w:r w:rsidR="00A11C01" w:rsidRPr="00877FDD">
        <w:rPr>
          <w:rFonts w:ascii="Times New Roman" w:hAnsi="Times New Roman"/>
        </w:rPr>
        <w:t xml:space="preserve">3 = dobré </w:t>
      </w:r>
    </w:p>
    <w:p w:rsidR="00A11C01" w:rsidRPr="00877FDD" w:rsidRDefault="001E4B08" w:rsidP="00A11C01">
      <w:pPr>
        <w:numPr>
          <w:ilvl w:val="0"/>
          <w:numId w:val="28"/>
        </w:numPr>
        <w:spacing w:before="100" w:beforeAutospacing="1" w:after="100" w:afterAutospacing="1"/>
        <w:rPr>
          <w:rFonts w:ascii="Times New Roman" w:hAnsi="Times New Roman"/>
        </w:rPr>
      </w:pPr>
      <w:r w:rsidRPr="00877FDD">
        <w:rPr>
          <w:rFonts w:ascii="Times New Roman" w:hAnsi="Times New Roman"/>
        </w:rPr>
        <w:object w:dxaOrig="225" w:dyaOrig="225">
          <v:shape id="_x0000_i1151" type="#_x0000_t75" style="width:20.25pt;height:18pt" o:ole="">
            <v:imagedata r:id="rId23" o:title=""/>
          </v:shape>
          <w:control r:id="rId45" w:name="DefaultOcxName73" w:shapeid="_x0000_i1151"/>
        </w:object>
      </w:r>
      <w:r w:rsidR="00A11C01" w:rsidRPr="00877FDD">
        <w:rPr>
          <w:rFonts w:ascii="Times New Roman" w:hAnsi="Times New Roman"/>
        </w:rPr>
        <w:t>4 = dostatečné</w:t>
      </w:r>
    </w:p>
    <w:p w:rsidR="00A11C01" w:rsidRPr="00877FDD" w:rsidRDefault="001E4B08" w:rsidP="00A11C01">
      <w:pPr>
        <w:numPr>
          <w:ilvl w:val="0"/>
          <w:numId w:val="28"/>
        </w:numPr>
        <w:spacing w:before="100" w:beforeAutospacing="1" w:after="100" w:afterAutospacing="1"/>
        <w:rPr>
          <w:rFonts w:ascii="Times New Roman" w:hAnsi="Times New Roman"/>
        </w:rPr>
      </w:pPr>
      <w:r w:rsidRPr="00877FDD">
        <w:rPr>
          <w:rFonts w:ascii="Times New Roman" w:hAnsi="Times New Roman"/>
        </w:rPr>
        <w:object w:dxaOrig="225" w:dyaOrig="225">
          <v:shape id="_x0000_i1154" type="#_x0000_t75" style="width:20.25pt;height:18pt" o:ole="">
            <v:imagedata r:id="rId23" o:title=""/>
          </v:shape>
          <w:control r:id="rId46" w:name="DefaultOcxName74" w:shapeid="_x0000_i1154"/>
        </w:object>
      </w:r>
      <w:r w:rsidR="00A11C01" w:rsidRPr="00877FDD">
        <w:rPr>
          <w:rFonts w:ascii="Times New Roman" w:hAnsi="Times New Roman"/>
        </w:rPr>
        <w:t xml:space="preserve">5 = nedostatečné </w:t>
      </w:r>
    </w:p>
    <w:p w:rsidR="00A11C01" w:rsidRPr="00877FDD" w:rsidRDefault="00A11C01" w:rsidP="00A11C01">
      <w:pPr>
        <w:spacing w:before="100" w:beforeAutospacing="1" w:after="100" w:afterAutospacing="1"/>
        <w:outlineLvl w:val="1"/>
        <w:rPr>
          <w:rFonts w:ascii="Times New Roman" w:hAnsi="Times New Roman"/>
          <w:b/>
          <w:bCs/>
        </w:rPr>
      </w:pPr>
      <w:r w:rsidRPr="00877FDD">
        <w:rPr>
          <w:rFonts w:ascii="Times New Roman" w:hAnsi="Times New Roman"/>
          <w:b/>
          <w:bCs/>
        </w:rPr>
        <w:t>11. Zaznamenali jste u dítěte nějaký zásadní problém v učení? (případně jaký)</w:t>
      </w:r>
    </w:p>
    <w:p w:rsidR="00A11C01" w:rsidRPr="00877FDD" w:rsidRDefault="00A11C01" w:rsidP="00A11C01">
      <w:pPr>
        <w:spacing w:before="100" w:beforeAutospacing="1" w:after="100" w:afterAutospacing="1"/>
        <w:outlineLvl w:val="1"/>
        <w:rPr>
          <w:rFonts w:ascii="Times New Roman" w:hAnsi="Times New Roman"/>
          <w:b/>
          <w:bCs/>
        </w:rPr>
      </w:pPr>
      <w:r w:rsidRPr="00877FDD">
        <w:rPr>
          <w:rFonts w:ascii="Times New Roman" w:hAnsi="Times New Roman"/>
          <w:b/>
          <w:bCs/>
        </w:rPr>
        <w:t>12. Jak cizí lidé (případně rodina) rozumí Vašemu dítěti?</w:t>
      </w:r>
    </w:p>
    <w:p w:rsidR="00A11C01" w:rsidRPr="00877FDD" w:rsidRDefault="00A11C01" w:rsidP="00A11C01">
      <w:pPr>
        <w:spacing w:before="100" w:beforeAutospacing="1" w:after="150"/>
        <w:rPr>
          <w:rFonts w:ascii="Times New Roman" w:hAnsi="Times New Roman"/>
        </w:rPr>
      </w:pPr>
      <w:r w:rsidRPr="00877FDD">
        <w:rPr>
          <w:rFonts w:ascii="Times New Roman" w:hAnsi="Times New Roman"/>
        </w:rPr>
        <w:t>Náhled odpovědi:</w:t>
      </w:r>
    </w:p>
    <w:p w:rsidR="00A11C01" w:rsidRPr="00877FDD" w:rsidRDefault="001E4B08" w:rsidP="00A11C01">
      <w:pPr>
        <w:numPr>
          <w:ilvl w:val="0"/>
          <w:numId w:val="29"/>
        </w:numPr>
        <w:spacing w:before="100" w:beforeAutospacing="1" w:after="100" w:afterAutospacing="1"/>
        <w:rPr>
          <w:rFonts w:ascii="Times New Roman" w:hAnsi="Times New Roman"/>
        </w:rPr>
      </w:pPr>
      <w:r w:rsidRPr="00877FDD">
        <w:rPr>
          <w:rFonts w:ascii="Times New Roman" w:hAnsi="Times New Roman"/>
        </w:rPr>
        <w:object w:dxaOrig="225" w:dyaOrig="225">
          <v:shape id="_x0000_i1157" type="#_x0000_t75" style="width:20.25pt;height:18pt" o:ole="">
            <v:imagedata r:id="rId47" o:title=""/>
          </v:shape>
          <w:control r:id="rId48" w:name="DefaultOcxName86" w:shapeid="_x0000_i1157"/>
        </w:object>
      </w:r>
      <w:r w:rsidR="00A11C01" w:rsidRPr="00877FDD">
        <w:rPr>
          <w:rFonts w:ascii="Times New Roman" w:hAnsi="Times New Roman"/>
        </w:rPr>
        <w:t xml:space="preserve">normálně, bez problémů </w:t>
      </w:r>
    </w:p>
    <w:p w:rsidR="00A11C01" w:rsidRPr="00877FDD" w:rsidRDefault="001E4B08" w:rsidP="00A11C01">
      <w:pPr>
        <w:numPr>
          <w:ilvl w:val="0"/>
          <w:numId w:val="29"/>
        </w:numPr>
        <w:spacing w:before="100" w:beforeAutospacing="1" w:after="100" w:afterAutospacing="1"/>
        <w:rPr>
          <w:rFonts w:ascii="Times New Roman" w:hAnsi="Times New Roman"/>
        </w:rPr>
      </w:pPr>
      <w:r w:rsidRPr="00877FDD">
        <w:rPr>
          <w:rFonts w:ascii="Times New Roman" w:hAnsi="Times New Roman"/>
        </w:rPr>
        <w:object w:dxaOrig="225" w:dyaOrig="225">
          <v:shape id="_x0000_i1160" type="#_x0000_t75" style="width:20.25pt;height:18pt" o:ole="">
            <v:imagedata r:id="rId47" o:title=""/>
          </v:shape>
          <w:control r:id="rId49" w:name="DefaultOcxName87" w:shapeid="_x0000_i1160"/>
        </w:object>
      </w:r>
      <w:r w:rsidR="00A11C01" w:rsidRPr="00877FDD">
        <w:rPr>
          <w:rFonts w:ascii="Times New Roman" w:hAnsi="Times New Roman"/>
        </w:rPr>
        <w:t xml:space="preserve">občas se objeví nějaké slovo, které mu nerozumí </w:t>
      </w:r>
    </w:p>
    <w:p w:rsidR="00A11C01" w:rsidRPr="00877FDD" w:rsidRDefault="001E4B08" w:rsidP="00A11C01">
      <w:pPr>
        <w:numPr>
          <w:ilvl w:val="0"/>
          <w:numId w:val="29"/>
        </w:numPr>
        <w:spacing w:before="100" w:beforeAutospacing="1" w:after="100" w:afterAutospacing="1"/>
        <w:rPr>
          <w:rFonts w:ascii="Times New Roman" w:hAnsi="Times New Roman"/>
        </w:rPr>
      </w:pPr>
      <w:r w:rsidRPr="00877FDD">
        <w:rPr>
          <w:rFonts w:ascii="Times New Roman" w:hAnsi="Times New Roman"/>
        </w:rPr>
        <w:object w:dxaOrig="225" w:dyaOrig="225">
          <v:shape id="_x0000_i1163" type="#_x0000_t75" style="width:20.25pt;height:18pt" o:ole="">
            <v:imagedata r:id="rId47" o:title=""/>
          </v:shape>
          <w:control r:id="rId50" w:name="DefaultOcxName88" w:shapeid="_x0000_i1163"/>
        </w:object>
      </w:r>
      <w:r w:rsidR="00A11C01" w:rsidRPr="00877FDD">
        <w:rPr>
          <w:rFonts w:ascii="Times New Roman" w:hAnsi="Times New Roman"/>
        </w:rPr>
        <w:t xml:space="preserve">cizí lidé si musí nejprve zvyknout, ale pak mu rozum </w:t>
      </w:r>
    </w:p>
    <w:p w:rsidR="00A11C01" w:rsidRPr="00877FDD" w:rsidRDefault="001E4B08" w:rsidP="00A11C01">
      <w:pPr>
        <w:numPr>
          <w:ilvl w:val="0"/>
          <w:numId w:val="29"/>
        </w:numPr>
        <w:spacing w:before="100" w:beforeAutospacing="1" w:after="100" w:afterAutospacing="1"/>
        <w:rPr>
          <w:rFonts w:ascii="Times New Roman" w:hAnsi="Times New Roman"/>
        </w:rPr>
      </w:pPr>
      <w:r w:rsidRPr="00877FDD">
        <w:rPr>
          <w:rFonts w:ascii="Times New Roman" w:hAnsi="Times New Roman"/>
        </w:rPr>
        <w:object w:dxaOrig="225" w:dyaOrig="225">
          <v:shape id="_x0000_i1166" type="#_x0000_t75" style="width:20.25pt;height:18pt" o:ole="">
            <v:imagedata r:id="rId47" o:title=""/>
          </v:shape>
          <w:control r:id="rId51" w:name="DefaultOcxName89" w:shapeid="_x0000_i1166"/>
        </w:object>
      </w:r>
      <w:r w:rsidR="00A11C01" w:rsidRPr="00877FDD">
        <w:rPr>
          <w:rFonts w:ascii="Times New Roman" w:hAnsi="Times New Roman"/>
        </w:rPr>
        <w:t xml:space="preserve">někdy má i rodina problémy mu rozumět </w:t>
      </w:r>
    </w:p>
    <w:p w:rsidR="00A11C01" w:rsidRPr="00877FDD" w:rsidRDefault="001E4B08" w:rsidP="00A11C01">
      <w:pPr>
        <w:numPr>
          <w:ilvl w:val="0"/>
          <w:numId w:val="29"/>
        </w:numPr>
        <w:spacing w:before="100" w:beforeAutospacing="1" w:after="100" w:afterAutospacing="1"/>
        <w:rPr>
          <w:rFonts w:ascii="Times New Roman" w:hAnsi="Times New Roman"/>
        </w:rPr>
      </w:pPr>
      <w:r w:rsidRPr="00877FDD">
        <w:rPr>
          <w:rFonts w:ascii="Times New Roman" w:hAnsi="Times New Roman"/>
        </w:rPr>
        <w:object w:dxaOrig="225" w:dyaOrig="225">
          <v:shape id="_x0000_i1169" type="#_x0000_t75" style="width:20.25pt;height:18pt" o:ole="">
            <v:imagedata r:id="rId47" o:title=""/>
          </v:shape>
          <w:control r:id="rId52" w:name="DefaultOcxName90" w:shapeid="_x0000_i1169"/>
        </w:object>
      </w:r>
      <w:r w:rsidR="00A11C01" w:rsidRPr="00877FDD">
        <w:rPr>
          <w:rFonts w:ascii="Times New Roman" w:hAnsi="Times New Roman"/>
        </w:rPr>
        <w:t xml:space="preserve">hodně špatně </w:t>
      </w:r>
    </w:p>
    <w:p w:rsidR="00A11C01" w:rsidRPr="00877FDD" w:rsidRDefault="00A11C01" w:rsidP="00A11C01">
      <w:pPr>
        <w:spacing w:before="100" w:beforeAutospacing="1" w:after="100" w:afterAutospacing="1"/>
        <w:outlineLvl w:val="1"/>
        <w:rPr>
          <w:rFonts w:ascii="Times New Roman" w:hAnsi="Times New Roman"/>
          <w:b/>
          <w:bCs/>
        </w:rPr>
      </w:pPr>
      <w:r w:rsidRPr="00877FDD">
        <w:rPr>
          <w:rFonts w:ascii="Times New Roman" w:hAnsi="Times New Roman"/>
          <w:b/>
          <w:bCs/>
        </w:rPr>
        <w:lastRenderedPageBreak/>
        <w:t>13. Navštěvovalo či navštěvuje Vaše dítě logopeda?</w:t>
      </w:r>
    </w:p>
    <w:p w:rsidR="00A11C01" w:rsidRPr="00877FDD" w:rsidRDefault="00A11C01" w:rsidP="00A11C01">
      <w:pPr>
        <w:spacing w:before="100" w:beforeAutospacing="1" w:after="150"/>
        <w:rPr>
          <w:rFonts w:ascii="Times New Roman" w:hAnsi="Times New Roman"/>
        </w:rPr>
      </w:pPr>
      <w:r w:rsidRPr="00877FDD">
        <w:rPr>
          <w:rFonts w:ascii="Times New Roman" w:hAnsi="Times New Roman"/>
        </w:rPr>
        <w:t>Náhled odpovědi:</w:t>
      </w:r>
    </w:p>
    <w:p w:rsidR="00A11C01" w:rsidRPr="00877FDD" w:rsidRDefault="001E4B08" w:rsidP="00A11C01">
      <w:pPr>
        <w:numPr>
          <w:ilvl w:val="0"/>
          <w:numId w:val="30"/>
        </w:numPr>
        <w:spacing w:before="100" w:beforeAutospacing="1" w:after="100" w:afterAutospacing="1"/>
        <w:rPr>
          <w:rFonts w:ascii="Times New Roman" w:hAnsi="Times New Roman"/>
        </w:rPr>
      </w:pPr>
      <w:r w:rsidRPr="00877FDD">
        <w:rPr>
          <w:rFonts w:ascii="Times New Roman" w:hAnsi="Times New Roman"/>
        </w:rPr>
        <w:object w:dxaOrig="225" w:dyaOrig="225">
          <v:shape id="_x0000_i1172" type="#_x0000_t75" style="width:20.25pt;height:18pt" o:ole="">
            <v:imagedata r:id="rId23" o:title=""/>
          </v:shape>
          <w:control r:id="rId53" w:name="DefaultOcxName96" w:shapeid="_x0000_i1172"/>
        </w:object>
      </w:r>
      <w:r w:rsidR="00A11C01" w:rsidRPr="00877FDD">
        <w:rPr>
          <w:rFonts w:ascii="Times New Roman" w:hAnsi="Times New Roman"/>
        </w:rPr>
        <w:t xml:space="preserve">ano, navštěvovalo </w:t>
      </w:r>
    </w:p>
    <w:p w:rsidR="00A11C01" w:rsidRPr="00877FDD" w:rsidRDefault="001E4B08" w:rsidP="00A11C01">
      <w:pPr>
        <w:numPr>
          <w:ilvl w:val="0"/>
          <w:numId w:val="30"/>
        </w:numPr>
        <w:spacing w:before="100" w:beforeAutospacing="1" w:after="100" w:afterAutospacing="1"/>
        <w:rPr>
          <w:rFonts w:ascii="Times New Roman" w:hAnsi="Times New Roman"/>
        </w:rPr>
      </w:pPr>
      <w:r w:rsidRPr="00877FDD">
        <w:rPr>
          <w:rFonts w:ascii="Times New Roman" w:hAnsi="Times New Roman"/>
        </w:rPr>
        <w:object w:dxaOrig="225" w:dyaOrig="225">
          <v:shape id="_x0000_i1175" type="#_x0000_t75" style="width:20.25pt;height:18pt" o:ole="">
            <v:imagedata r:id="rId23" o:title=""/>
          </v:shape>
          <w:control r:id="rId54" w:name="DefaultOcxName97" w:shapeid="_x0000_i1175"/>
        </w:object>
      </w:r>
      <w:r w:rsidR="00A11C01" w:rsidRPr="00877FDD">
        <w:rPr>
          <w:rFonts w:ascii="Times New Roman" w:hAnsi="Times New Roman"/>
        </w:rPr>
        <w:t xml:space="preserve">ano, navštěvuje </w:t>
      </w:r>
    </w:p>
    <w:p w:rsidR="00A11C01" w:rsidRPr="00877FDD" w:rsidRDefault="001E4B08" w:rsidP="00A11C01">
      <w:pPr>
        <w:numPr>
          <w:ilvl w:val="0"/>
          <w:numId w:val="30"/>
        </w:numPr>
        <w:spacing w:before="100" w:beforeAutospacing="1" w:after="100" w:afterAutospacing="1"/>
        <w:rPr>
          <w:rFonts w:ascii="Times New Roman" w:hAnsi="Times New Roman"/>
        </w:rPr>
      </w:pPr>
      <w:r w:rsidRPr="00877FDD">
        <w:rPr>
          <w:rFonts w:ascii="Times New Roman" w:hAnsi="Times New Roman"/>
        </w:rPr>
        <w:object w:dxaOrig="225" w:dyaOrig="225">
          <v:shape id="_x0000_i1178" type="#_x0000_t75" style="width:20.25pt;height:18pt" o:ole="">
            <v:imagedata r:id="rId23" o:title=""/>
          </v:shape>
          <w:control r:id="rId55" w:name="DefaultOcxName98" w:shapeid="_x0000_i1178"/>
        </w:object>
      </w:r>
      <w:r w:rsidR="00A11C01" w:rsidRPr="00877FDD">
        <w:rPr>
          <w:rFonts w:ascii="Times New Roman" w:hAnsi="Times New Roman"/>
        </w:rPr>
        <w:t>ne, nenavštěvovalo</w:t>
      </w:r>
    </w:p>
    <w:p w:rsidR="00A11C01" w:rsidRPr="00877FDD" w:rsidRDefault="00A11C01" w:rsidP="00A11C01">
      <w:pPr>
        <w:spacing w:before="100" w:beforeAutospacing="1" w:after="100" w:afterAutospacing="1"/>
        <w:outlineLvl w:val="1"/>
        <w:rPr>
          <w:rFonts w:ascii="Times New Roman" w:hAnsi="Times New Roman"/>
          <w:b/>
          <w:bCs/>
        </w:rPr>
      </w:pPr>
      <w:r w:rsidRPr="00877FDD">
        <w:rPr>
          <w:rFonts w:ascii="Times New Roman" w:hAnsi="Times New Roman"/>
          <w:b/>
          <w:bCs/>
        </w:rPr>
        <w:t>14. Objevil se u Vaše dítěte problém s jeho začleněním do společnosti?(prosím rozepište)</w:t>
      </w:r>
    </w:p>
    <w:sectPr w:rsidR="00A11C01" w:rsidRPr="00877FDD" w:rsidSect="00BF3100">
      <w:footerReference w:type="default" r:id="rId56"/>
      <w:pgSz w:w="11906" w:h="16838"/>
      <w:pgMar w:top="1701" w:right="1701" w:bottom="1701" w:left="1985" w:header="709" w:footer="709" w:gutter="0"/>
      <w:pgNumType w:fmt="upp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039" w:rsidRDefault="00521039" w:rsidP="000E19A8">
      <w:r>
        <w:separator/>
      </w:r>
    </w:p>
  </w:endnote>
  <w:endnote w:type="continuationSeparator" w:id="0">
    <w:p w:rsidR="00521039" w:rsidRDefault="00521039" w:rsidP="000E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EE"/>
    <w:family w:val="roman"/>
    <w:pitch w:val="variable"/>
    <w:sig w:usb0="20002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039" w:rsidRDefault="00521039">
    <w:pPr>
      <w:pStyle w:val="Zpat"/>
      <w:jc w:val="right"/>
    </w:pPr>
    <w:r>
      <w:fldChar w:fldCharType="begin"/>
    </w:r>
    <w:r>
      <w:instrText xml:space="preserve"> PAGE   \* MERGEFORMAT </w:instrText>
    </w:r>
    <w:r>
      <w:fldChar w:fldCharType="separate"/>
    </w:r>
    <w:r w:rsidR="00DD1C28">
      <w:rPr>
        <w:noProof/>
      </w:rPr>
      <w:t>16</w:t>
    </w:r>
    <w:r>
      <w:rPr>
        <w:noProof/>
      </w:rPr>
      <w:fldChar w:fldCharType="end"/>
    </w:r>
  </w:p>
  <w:p w:rsidR="00521039" w:rsidRDefault="0052103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10876"/>
      <w:docPartObj>
        <w:docPartGallery w:val="Page Numbers (Bottom of Page)"/>
        <w:docPartUnique/>
      </w:docPartObj>
    </w:sdtPr>
    <w:sdtEndPr/>
    <w:sdtContent>
      <w:p w:rsidR="00521039" w:rsidRDefault="00521039">
        <w:pPr>
          <w:pStyle w:val="Zpat"/>
          <w:jc w:val="center"/>
        </w:pPr>
        <w:r>
          <w:fldChar w:fldCharType="begin"/>
        </w:r>
        <w:r>
          <w:instrText xml:space="preserve"> PAGE   \* MERGEFORMAT </w:instrText>
        </w:r>
        <w:r>
          <w:fldChar w:fldCharType="separate"/>
        </w:r>
        <w:r w:rsidR="00DD1C28">
          <w:rPr>
            <w:noProof/>
          </w:rPr>
          <w:t>III</w:t>
        </w:r>
        <w:r>
          <w:rPr>
            <w:noProof/>
          </w:rPr>
          <w:fldChar w:fldCharType="end"/>
        </w:r>
      </w:p>
    </w:sdtContent>
  </w:sdt>
  <w:p w:rsidR="00521039" w:rsidRDefault="0052103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039" w:rsidRDefault="00521039" w:rsidP="000E19A8">
      <w:r>
        <w:separator/>
      </w:r>
    </w:p>
  </w:footnote>
  <w:footnote w:type="continuationSeparator" w:id="0">
    <w:p w:rsidR="00521039" w:rsidRDefault="00521039" w:rsidP="000E19A8">
      <w:r>
        <w:continuationSeparator/>
      </w:r>
    </w:p>
  </w:footnote>
  <w:footnote w:id="1">
    <w:p w:rsidR="00521039" w:rsidRDefault="00521039">
      <w:pPr>
        <w:pStyle w:val="Textpoznpodarou"/>
      </w:pPr>
      <w:r>
        <w:rPr>
          <w:rStyle w:val="Znakapoznpodarou"/>
        </w:rPr>
        <w:footnoteRef/>
      </w:r>
      <w:r>
        <w:t xml:space="preserve"> Zpracováno dle zdroje </w:t>
      </w:r>
      <w:r w:rsidRPr="001D37BE">
        <w:t>[1]</w:t>
      </w:r>
      <w:r>
        <w:t xml:space="preserve"> </w:t>
      </w:r>
    </w:p>
  </w:footnote>
  <w:footnote w:id="2">
    <w:p w:rsidR="00521039" w:rsidRDefault="00521039" w:rsidP="00F25B0F">
      <w:pPr>
        <w:pStyle w:val="Textpoznpodarou"/>
      </w:pPr>
      <w:r>
        <w:rPr>
          <w:rStyle w:val="Znakapoznpodarou"/>
        </w:rPr>
        <w:footnoteRef/>
      </w:r>
      <w:r>
        <w:t xml:space="preserve"> Zpracováno dle zdroje </w:t>
      </w:r>
      <w:r w:rsidRPr="001D37BE">
        <w:t>[</w:t>
      </w:r>
      <w:r>
        <w:t>2</w:t>
      </w:r>
      <w:r w:rsidRPr="001D37BE">
        <w:t>]</w:t>
      </w:r>
    </w:p>
    <w:p w:rsidR="00521039" w:rsidRDefault="00521039">
      <w:pPr>
        <w:pStyle w:val="Textpoznpodarou"/>
      </w:pPr>
    </w:p>
  </w:footnote>
  <w:footnote w:id="3">
    <w:p w:rsidR="00521039" w:rsidRDefault="00521039">
      <w:pPr>
        <w:pStyle w:val="Textpoznpodarou"/>
      </w:pPr>
      <w:r>
        <w:rPr>
          <w:rStyle w:val="Znakapoznpodarou"/>
        </w:rPr>
        <w:footnoteRef/>
      </w:r>
      <w:r>
        <w:t xml:space="preserve">Zpracováno dle zdroje </w:t>
      </w:r>
      <w:r w:rsidRPr="001D37BE">
        <w:t>[</w:t>
      </w:r>
      <w:r>
        <w:t>3</w:t>
      </w:r>
      <w:r w:rsidRPr="001D37BE">
        <w:t>]</w:t>
      </w:r>
    </w:p>
  </w:footnote>
  <w:footnote w:id="4">
    <w:p w:rsidR="00521039" w:rsidRDefault="00521039" w:rsidP="00AB4C04">
      <w:pPr>
        <w:pStyle w:val="Textpoznpodarou"/>
      </w:pPr>
      <w:r>
        <w:rPr>
          <w:rStyle w:val="Znakapoznpodarou"/>
        </w:rPr>
        <w:footnoteRef/>
      </w:r>
      <w:r>
        <w:t xml:space="preserve"> Zpracováno dle zdroje </w:t>
      </w:r>
      <w:r w:rsidRPr="001D37BE">
        <w:t>[</w:t>
      </w:r>
      <w:r>
        <w:t>4</w:t>
      </w:r>
      <w:r w:rsidRPr="001D37BE">
        <w:t>]</w:t>
      </w:r>
    </w:p>
  </w:footnote>
  <w:footnote w:id="5">
    <w:p w:rsidR="00521039" w:rsidRDefault="00521039">
      <w:pPr>
        <w:pStyle w:val="Textpoznpodarou"/>
      </w:pPr>
      <w:r>
        <w:rPr>
          <w:rStyle w:val="Znakapoznpodarou"/>
        </w:rPr>
        <w:footnoteRef/>
      </w:r>
      <w:r>
        <w:t xml:space="preserve"> Zpracováno dle zdroje </w:t>
      </w:r>
      <w:r w:rsidRPr="001D37BE">
        <w:t>[</w:t>
      </w:r>
      <w:r>
        <w:t>5</w:t>
      </w:r>
      <w:r w:rsidRPr="001D37BE">
        <w:t>]</w:t>
      </w:r>
    </w:p>
  </w:footnote>
  <w:footnote w:id="6">
    <w:p w:rsidR="00521039" w:rsidRDefault="00521039">
      <w:pPr>
        <w:pStyle w:val="Textpoznpodarou"/>
      </w:pPr>
      <w:r>
        <w:rPr>
          <w:rStyle w:val="Znakapoznpodarou"/>
        </w:rPr>
        <w:footnoteRef/>
      </w:r>
      <w:r>
        <w:t xml:space="preserve"> Zpracováno dle zdroje </w:t>
      </w:r>
      <w:r w:rsidRPr="001D37BE">
        <w:t>[</w:t>
      </w:r>
      <w:r>
        <w:t>12</w:t>
      </w:r>
      <w:r w:rsidRPr="001D37BE">
        <w:t>]</w:t>
      </w:r>
    </w:p>
  </w:footnote>
  <w:footnote w:id="7">
    <w:p w:rsidR="00521039" w:rsidRDefault="00521039">
      <w:pPr>
        <w:pStyle w:val="Textpoznpodarou"/>
      </w:pPr>
      <w:r>
        <w:rPr>
          <w:rStyle w:val="Znakapoznpodarou"/>
        </w:rPr>
        <w:footnoteRef/>
      </w:r>
      <w:r>
        <w:t xml:space="preserve">Zpracováno dle zdroje </w:t>
      </w:r>
      <w:r w:rsidRPr="001D37BE">
        <w:t>[1</w:t>
      </w:r>
      <w:r>
        <w:t>2</w:t>
      </w:r>
      <w:r w:rsidRPr="001D37BE">
        <w:t>]</w:t>
      </w:r>
    </w:p>
  </w:footnote>
  <w:footnote w:id="8">
    <w:p w:rsidR="00521039" w:rsidRDefault="00521039">
      <w:pPr>
        <w:pStyle w:val="Textpoznpodarou"/>
      </w:pPr>
      <w:r>
        <w:rPr>
          <w:rStyle w:val="Znakapoznpodarou"/>
        </w:rPr>
        <w:footnoteRef/>
      </w:r>
      <w:r>
        <w:t xml:space="preserve"> Zpracováno dle zdroje </w:t>
      </w:r>
      <w:r w:rsidRPr="001D37BE">
        <w:t>[</w:t>
      </w:r>
      <w:r>
        <w:t>6</w:t>
      </w:r>
      <w:r w:rsidRPr="001D37BE">
        <w:t>]</w:t>
      </w:r>
    </w:p>
  </w:footnote>
  <w:footnote w:id="9">
    <w:p w:rsidR="00521039" w:rsidRDefault="00521039">
      <w:pPr>
        <w:pStyle w:val="Textpoznpodarou"/>
      </w:pPr>
      <w:r>
        <w:rPr>
          <w:rStyle w:val="Znakapoznpodarou"/>
        </w:rPr>
        <w:footnoteRef/>
      </w:r>
      <w:r>
        <w:t xml:space="preserve"> Zpracováno dle zdroje </w:t>
      </w:r>
      <w:r w:rsidRPr="001D37BE">
        <w:t>[</w:t>
      </w:r>
      <w:r>
        <w:t>7</w:t>
      </w:r>
      <w:r w:rsidRPr="001D37BE">
        <w:t>]</w:t>
      </w:r>
      <w:r>
        <w:t xml:space="preserve"> </w:t>
      </w:r>
    </w:p>
  </w:footnote>
  <w:footnote w:id="10">
    <w:p w:rsidR="00521039" w:rsidRDefault="00521039">
      <w:pPr>
        <w:pStyle w:val="Textpoznpodarou"/>
      </w:pPr>
      <w:r>
        <w:rPr>
          <w:rStyle w:val="Znakapoznpodarou"/>
        </w:rPr>
        <w:footnoteRef/>
      </w:r>
      <w:r>
        <w:t xml:space="preserve"> Zpracováno dle zdroje </w:t>
      </w:r>
      <w:r w:rsidRPr="001D37BE">
        <w:t>[</w:t>
      </w:r>
      <w:r>
        <w:t>8</w:t>
      </w:r>
      <w:r w:rsidRPr="001D37BE">
        <w:t>]</w:t>
      </w:r>
    </w:p>
  </w:footnote>
  <w:footnote w:id="11">
    <w:p w:rsidR="00521039" w:rsidRDefault="00521039">
      <w:pPr>
        <w:pStyle w:val="Textpoznpodarou"/>
      </w:pPr>
      <w:r>
        <w:rPr>
          <w:rStyle w:val="Znakapoznpodarou"/>
        </w:rPr>
        <w:footnoteRef/>
      </w:r>
      <w:r>
        <w:t xml:space="preserve"> Zpracováno dle zdroje </w:t>
      </w:r>
      <w:r w:rsidRPr="001D37BE">
        <w:t>[</w:t>
      </w:r>
      <w:r>
        <w:t>9</w:t>
      </w:r>
      <w:r w:rsidRPr="001D37BE">
        <w:t>]</w:t>
      </w:r>
    </w:p>
  </w:footnote>
  <w:footnote w:id="12">
    <w:p w:rsidR="00521039" w:rsidRDefault="00521039" w:rsidP="00327FB7">
      <w:pPr>
        <w:pStyle w:val="Textpoznpodarou"/>
      </w:pPr>
      <w:r>
        <w:rPr>
          <w:rStyle w:val="Znakapoznpodarou"/>
        </w:rPr>
        <w:footnoteRef/>
      </w:r>
      <w:r>
        <w:t xml:space="preserve"> Zpracováno dle zdroje </w:t>
      </w:r>
      <w:r w:rsidRPr="001D37BE">
        <w:t>[1</w:t>
      </w:r>
      <w:r>
        <w:t>0</w:t>
      </w:r>
      <w:r w:rsidRPr="001D37BE">
        <w:t>]</w:t>
      </w:r>
    </w:p>
    <w:p w:rsidR="00521039" w:rsidRDefault="00521039">
      <w:pPr>
        <w:pStyle w:val="Textpoznpodarou"/>
      </w:pPr>
    </w:p>
  </w:footnote>
  <w:footnote w:id="13">
    <w:p w:rsidR="00521039" w:rsidRDefault="00521039" w:rsidP="00AD76FE">
      <w:pPr>
        <w:pStyle w:val="Textpoznpodarou"/>
      </w:pPr>
      <w:r>
        <w:rPr>
          <w:rStyle w:val="Znakapoznpodarou"/>
        </w:rPr>
        <w:footnoteRef/>
      </w:r>
      <w:r>
        <w:t xml:space="preserve"> Zpracováno dle zdroje </w:t>
      </w:r>
      <w:r w:rsidRPr="001D37BE">
        <w:t>[1</w:t>
      </w:r>
      <w:r>
        <w:t>1</w:t>
      </w:r>
      <w:r w:rsidRPr="001D37BE">
        <w:t>]</w:t>
      </w:r>
    </w:p>
    <w:p w:rsidR="00521039" w:rsidRDefault="00521039" w:rsidP="00AD76FE">
      <w:pPr>
        <w:pStyle w:val="Textpoznpodarou"/>
      </w:pPr>
    </w:p>
  </w:footnote>
  <w:footnote w:id="14">
    <w:p w:rsidR="00521039" w:rsidRDefault="00521039">
      <w:pPr>
        <w:pStyle w:val="Textpoznpodarou"/>
      </w:pPr>
      <w:r>
        <w:rPr>
          <w:rStyle w:val="Znakapoznpodarou"/>
        </w:rPr>
        <w:footnoteRef/>
      </w:r>
      <w:r>
        <w:t xml:space="preserve"> Zpracováno dle zdroje </w:t>
      </w:r>
      <w:r w:rsidRPr="001D37BE">
        <w:t>[</w:t>
      </w:r>
      <w:r>
        <w:t>16</w:t>
      </w:r>
      <w:r w:rsidRPr="001D37BE">
        <w:t>]</w:t>
      </w:r>
    </w:p>
  </w:footnote>
  <w:footnote w:id="15">
    <w:p w:rsidR="00521039" w:rsidRDefault="00521039" w:rsidP="001323D3">
      <w:pPr>
        <w:pStyle w:val="Textpoznpodarou"/>
      </w:pPr>
      <w:r>
        <w:rPr>
          <w:rStyle w:val="Znakapoznpodarou"/>
        </w:rPr>
        <w:footnoteRef/>
      </w:r>
      <w:r>
        <w:t xml:space="preserve">Zpracováno dle zdroje </w:t>
      </w:r>
      <w:r w:rsidRPr="001D37BE">
        <w:t>[1</w:t>
      </w:r>
      <w:r>
        <w:t>5</w:t>
      </w:r>
      <w:r w:rsidRPr="001D37BE">
        <w:t>]</w:t>
      </w:r>
    </w:p>
    <w:p w:rsidR="00521039" w:rsidRDefault="00521039">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039" w:rsidRDefault="0052103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C37"/>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nsid w:val="01960740"/>
    <w:multiLevelType w:val="hybridMultilevel"/>
    <w:tmpl w:val="BE2666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133CAC"/>
    <w:multiLevelType w:val="multilevel"/>
    <w:tmpl w:val="8DB6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41A72"/>
    <w:multiLevelType w:val="multilevel"/>
    <w:tmpl w:val="592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A31B32"/>
    <w:multiLevelType w:val="hybridMultilevel"/>
    <w:tmpl w:val="20A0D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8CF1DA3"/>
    <w:multiLevelType w:val="multilevel"/>
    <w:tmpl w:val="4EAC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C316BB"/>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16690085"/>
    <w:multiLevelType w:val="multilevel"/>
    <w:tmpl w:val="28E6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6B5306"/>
    <w:multiLevelType w:val="multilevel"/>
    <w:tmpl w:val="B43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9C5F28"/>
    <w:multiLevelType w:val="multilevel"/>
    <w:tmpl w:val="B9B2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3B442F"/>
    <w:multiLevelType w:val="multilevel"/>
    <w:tmpl w:val="C0E239E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nsid w:val="2C7D737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308E0591"/>
    <w:multiLevelType w:val="hybridMultilevel"/>
    <w:tmpl w:val="8148409A"/>
    <w:lvl w:ilvl="0" w:tplc="4EA6C426">
      <w:start w:val="1"/>
      <w:numFmt w:val="bullet"/>
      <w:lvlText w:val=""/>
      <w:lvlJc w:val="left"/>
      <w:pPr>
        <w:ind w:left="720" w:hanging="360"/>
      </w:pPr>
      <w:rPr>
        <w:rFonts w:ascii="Wingdings" w:hAnsi="Wingdings" w:hint="default"/>
        <w:spacing w:val="0"/>
        <w:kern w:val="2"/>
        <w:position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2B87C11"/>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3650651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36F103A3"/>
    <w:multiLevelType w:val="multilevel"/>
    <w:tmpl w:val="724C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7F5C9F"/>
    <w:multiLevelType w:val="hybridMultilevel"/>
    <w:tmpl w:val="0FBE697A"/>
    <w:lvl w:ilvl="0" w:tplc="7BACD42A">
      <w:start w:val="1"/>
      <w:numFmt w:val="decimal"/>
      <w:lvlText w:val="[%1]"/>
      <w:lvlJc w:val="center"/>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DD83EEE"/>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3E503FBC"/>
    <w:multiLevelType w:val="multilevel"/>
    <w:tmpl w:val="8F8E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1B207B"/>
    <w:multiLevelType w:val="multilevel"/>
    <w:tmpl w:val="9E28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332C37"/>
    <w:multiLevelType w:val="multilevel"/>
    <w:tmpl w:val="E55C7646"/>
    <w:lvl w:ilvl="0">
      <w:start w:val="1"/>
      <w:numFmt w:val="decimal"/>
      <w:pStyle w:val="NadpisA"/>
      <w:lvlText w:val="%1"/>
      <w:lvlJc w:val="left"/>
      <w:pPr>
        <w:ind w:left="397" w:hanging="397"/>
      </w:pPr>
      <w:rPr>
        <w:rFonts w:hint="default"/>
      </w:rPr>
    </w:lvl>
    <w:lvl w:ilvl="1">
      <w:start w:val="1"/>
      <w:numFmt w:val="decimal"/>
      <w:pStyle w:val="NadpisB"/>
      <w:lvlText w:val="%1.%2"/>
      <w:lvlJc w:val="left"/>
      <w:pPr>
        <w:ind w:left="964" w:hanging="624"/>
      </w:pPr>
      <w:rPr>
        <w:rFonts w:hint="default"/>
      </w:rPr>
    </w:lvl>
    <w:lvl w:ilvl="2">
      <w:start w:val="1"/>
      <w:numFmt w:val="decimal"/>
      <w:pStyle w:val="NadpisC"/>
      <w:lvlText w:val="%1.%2.%3"/>
      <w:lvlJc w:val="left"/>
      <w:pPr>
        <w:tabs>
          <w:tab w:val="num" w:pos="737"/>
        </w:tabs>
        <w:ind w:left="1928" w:hanging="1248"/>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4AB13EE0"/>
    <w:multiLevelType w:val="multilevel"/>
    <w:tmpl w:val="35566E1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2">
    <w:nsid w:val="66786828"/>
    <w:multiLevelType w:val="hybridMultilevel"/>
    <w:tmpl w:val="093E0E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7125DBF"/>
    <w:multiLevelType w:val="multilevel"/>
    <w:tmpl w:val="BD0621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E6C61C5"/>
    <w:multiLevelType w:val="multilevel"/>
    <w:tmpl w:val="2DAE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D577FC"/>
    <w:multiLevelType w:val="hybridMultilevel"/>
    <w:tmpl w:val="8E7CBC9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6">
    <w:nsid w:val="76D75F8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77CF1BE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22"/>
  </w:num>
  <w:num w:numId="2">
    <w:abstractNumId w:val="26"/>
  </w:num>
  <w:num w:numId="3">
    <w:abstractNumId w:val="23"/>
  </w:num>
  <w:num w:numId="4">
    <w:abstractNumId w:val="13"/>
  </w:num>
  <w:num w:numId="5">
    <w:abstractNumId w:val="27"/>
  </w:num>
  <w:num w:numId="6">
    <w:abstractNumId w:val="17"/>
  </w:num>
  <w:num w:numId="7">
    <w:abstractNumId w:val="0"/>
  </w:num>
  <w:num w:numId="8">
    <w:abstractNumId w:val="11"/>
  </w:num>
  <w:num w:numId="9">
    <w:abstractNumId w:val="14"/>
  </w:num>
  <w:num w:numId="10">
    <w:abstractNumId w:val="10"/>
  </w:num>
  <w:num w:numId="11">
    <w:abstractNumId w:val="21"/>
  </w:num>
  <w:num w:numId="12">
    <w:abstractNumId w:val="20"/>
  </w:num>
  <w:num w:numId="13">
    <w:abstractNumId w:val="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2"/>
  </w:num>
  <w:num w:numId="20">
    <w:abstractNumId w:val="16"/>
  </w:num>
  <w:num w:numId="21">
    <w:abstractNumId w:val="8"/>
  </w:num>
  <w:num w:numId="22">
    <w:abstractNumId w:val="24"/>
  </w:num>
  <w:num w:numId="23">
    <w:abstractNumId w:val="2"/>
  </w:num>
  <w:num w:numId="24">
    <w:abstractNumId w:val="19"/>
  </w:num>
  <w:num w:numId="25">
    <w:abstractNumId w:val="18"/>
  </w:num>
  <w:num w:numId="26">
    <w:abstractNumId w:val="7"/>
  </w:num>
  <w:num w:numId="27">
    <w:abstractNumId w:val="15"/>
  </w:num>
  <w:num w:numId="28">
    <w:abstractNumId w:val="5"/>
  </w:num>
  <w:num w:numId="29">
    <w:abstractNumId w:val="3"/>
  </w:num>
  <w:num w:numId="30">
    <w:abstractNumId w:val="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1AD"/>
    <w:rsid w:val="00004727"/>
    <w:rsid w:val="00005D4D"/>
    <w:rsid w:val="000129D8"/>
    <w:rsid w:val="00012D92"/>
    <w:rsid w:val="0001654C"/>
    <w:rsid w:val="00022DF1"/>
    <w:rsid w:val="00061BBF"/>
    <w:rsid w:val="0007109B"/>
    <w:rsid w:val="000712B0"/>
    <w:rsid w:val="00074102"/>
    <w:rsid w:val="00074743"/>
    <w:rsid w:val="00090497"/>
    <w:rsid w:val="000A6066"/>
    <w:rsid w:val="000D5674"/>
    <w:rsid w:val="000E19A8"/>
    <w:rsid w:val="000F11E5"/>
    <w:rsid w:val="001267A1"/>
    <w:rsid w:val="001323D3"/>
    <w:rsid w:val="00136837"/>
    <w:rsid w:val="001372E4"/>
    <w:rsid w:val="001408C7"/>
    <w:rsid w:val="00146DB8"/>
    <w:rsid w:val="00163294"/>
    <w:rsid w:val="00167D51"/>
    <w:rsid w:val="00177BCF"/>
    <w:rsid w:val="00182FAB"/>
    <w:rsid w:val="001927DB"/>
    <w:rsid w:val="00194E7B"/>
    <w:rsid w:val="001A0AF2"/>
    <w:rsid w:val="001A16E0"/>
    <w:rsid w:val="001A7501"/>
    <w:rsid w:val="001A78C1"/>
    <w:rsid w:val="001B1990"/>
    <w:rsid w:val="001B585B"/>
    <w:rsid w:val="001D37BE"/>
    <w:rsid w:val="001E13DA"/>
    <w:rsid w:val="001E1683"/>
    <w:rsid w:val="001E2AB7"/>
    <w:rsid w:val="001E2C5F"/>
    <w:rsid w:val="001E4B08"/>
    <w:rsid w:val="001E5810"/>
    <w:rsid w:val="001F6A3E"/>
    <w:rsid w:val="00203DBB"/>
    <w:rsid w:val="002276C2"/>
    <w:rsid w:val="00235F43"/>
    <w:rsid w:val="00264CC5"/>
    <w:rsid w:val="0027559E"/>
    <w:rsid w:val="00275E7E"/>
    <w:rsid w:val="002849D4"/>
    <w:rsid w:val="00295068"/>
    <w:rsid w:val="002A0017"/>
    <w:rsid w:val="002A63F7"/>
    <w:rsid w:val="002A7694"/>
    <w:rsid w:val="002C4129"/>
    <w:rsid w:val="002F3FE3"/>
    <w:rsid w:val="00302A68"/>
    <w:rsid w:val="003120A7"/>
    <w:rsid w:val="003149D8"/>
    <w:rsid w:val="00315F07"/>
    <w:rsid w:val="00327FB7"/>
    <w:rsid w:val="003340A2"/>
    <w:rsid w:val="00337E4D"/>
    <w:rsid w:val="00345F6C"/>
    <w:rsid w:val="00353A25"/>
    <w:rsid w:val="00355B16"/>
    <w:rsid w:val="00375CE7"/>
    <w:rsid w:val="00377CBF"/>
    <w:rsid w:val="003974A9"/>
    <w:rsid w:val="003A0803"/>
    <w:rsid w:val="003A38EE"/>
    <w:rsid w:val="003A7A50"/>
    <w:rsid w:val="003B4F27"/>
    <w:rsid w:val="003B5771"/>
    <w:rsid w:val="003D49D1"/>
    <w:rsid w:val="003D7781"/>
    <w:rsid w:val="003E1859"/>
    <w:rsid w:val="003E7535"/>
    <w:rsid w:val="003F1A1B"/>
    <w:rsid w:val="003F2BF4"/>
    <w:rsid w:val="003F6D4D"/>
    <w:rsid w:val="0040366E"/>
    <w:rsid w:val="00441B60"/>
    <w:rsid w:val="00444953"/>
    <w:rsid w:val="00447915"/>
    <w:rsid w:val="00457DBE"/>
    <w:rsid w:val="004604F1"/>
    <w:rsid w:val="00477C60"/>
    <w:rsid w:val="004802EB"/>
    <w:rsid w:val="00480414"/>
    <w:rsid w:val="00485C07"/>
    <w:rsid w:val="004A0B60"/>
    <w:rsid w:val="004A0DE1"/>
    <w:rsid w:val="004A520C"/>
    <w:rsid w:val="004E5379"/>
    <w:rsid w:val="004E7E83"/>
    <w:rsid w:val="004F434E"/>
    <w:rsid w:val="005072F4"/>
    <w:rsid w:val="005113B1"/>
    <w:rsid w:val="005178D0"/>
    <w:rsid w:val="00521039"/>
    <w:rsid w:val="00546C7D"/>
    <w:rsid w:val="00546EE4"/>
    <w:rsid w:val="00555A5D"/>
    <w:rsid w:val="00562436"/>
    <w:rsid w:val="005628D9"/>
    <w:rsid w:val="005652CB"/>
    <w:rsid w:val="005800F1"/>
    <w:rsid w:val="005812C6"/>
    <w:rsid w:val="00583B4C"/>
    <w:rsid w:val="00586E3E"/>
    <w:rsid w:val="005871CC"/>
    <w:rsid w:val="00587CAD"/>
    <w:rsid w:val="00594A72"/>
    <w:rsid w:val="005C473E"/>
    <w:rsid w:val="005C4FD3"/>
    <w:rsid w:val="005D12AE"/>
    <w:rsid w:val="005E132E"/>
    <w:rsid w:val="005E2764"/>
    <w:rsid w:val="005F2515"/>
    <w:rsid w:val="00610567"/>
    <w:rsid w:val="006163ED"/>
    <w:rsid w:val="00622F8C"/>
    <w:rsid w:val="00624EF0"/>
    <w:rsid w:val="006279C4"/>
    <w:rsid w:val="006318D1"/>
    <w:rsid w:val="00635F6D"/>
    <w:rsid w:val="00643815"/>
    <w:rsid w:val="0064700A"/>
    <w:rsid w:val="00655FD2"/>
    <w:rsid w:val="00657278"/>
    <w:rsid w:val="00660CAD"/>
    <w:rsid w:val="006647F5"/>
    <w:rsid w:val="0066580D"/>
    <w:rsid w:val="006753EE"/>
    <w:rsid w:val="006A58C4"/>
    <w:rsid w:val="006A5CB2"/>
    <w:rsid w:val="006B1D32"/>
    <w:rsid w:val="006B359F"/>
    <w:rsid w:val="006C33C2"/>
    <w:rsid w:val="006C5E83"/>
    <w:rsid w:val="006D2D12"/>
    <w:rsid w:val="006D44C1"/>
    <w:rsid w:val="006D60DA"/>
    <w:rsid w:val="006D69FA"/>
    <w:rsid w:val="006E6E7E"/>
    <w:rsid w:val="006F15C7"/>
    <w:rsid w:val="006F3A25"/>
    <w:rsid w:val="0070521B"/>
    <w:rsid w:val="00716579"/>
    <w:rsid w:val="00716D6C"/>
    <w:rsid w:val="00716DF9"/>
    <w:rsid w:val="00732913"/>
    <w:rsid w:val="00732C40"/>
    <w:rsid w:val="00736B41"/>
    <w:rsid w:val="0075485D"/>
    <w:rsid w:val="00756C8F"/>
    <w:rsid w:val="00767393"/>
    <w:rsid w:val="00793F3C"/>
    <w:rsid w:val="007B65FB"/>
    <w:rsid w:val="007C249B"/>
    <w:rsid w:val="007C7B73"/>
    <w:rsid w:val="007D58A9"/>
    <w:rsid w:val="007D70AB"/>
    <w:rsid w:val="00802763"/>
    <w:rsid w:val="008115AF"/>
    <w:rsid w:val="008160FB"/>
    <w:rsid w:val="00823F9F"/>
    <w:rsid w:val="008371A2"/>
    <w:rsid w:val="00845C12"/>
    <w:rsid w:val="00850CB8"/>
    <w:rsid w:val="008566A0"/>
    <w:rsid w:val="00860B68"/>
    <w:rsid w:val="008627CD"/>
    <w:rsid w:val="00877FDD"/>
    <w:rsid w:val="00882BD1"/>
    <w:rsid w:val="008864E0"/>
    <w:rsid w:val="00893D64"/>
    <w:rsid w:val="008978A3"/>
    <w:rsid w:val="008A2F0A"/>
    <w:rsid w:val="008C0D97"/>
    <w:rsid w:val="008D1866"/>
    <w:rsid w:val="008D3188"/>
    <w:rsid w:val="008D7292"/>
    <w:rsid w:val="008E0CCD"/>
    <w:rsid w:val="008F11EA"/>
    <w:rsid w:val="008F4F3B"/>
    <w:rsid w:val="00907464"/>
    <w:rsid w:val="0092160D"/>
    <w:rsid w:val="009235F2"/>
    <w:rsid w:val="009276CD"/>
    <w:rsid w:val="009426A5"/>
    <w:rsid w:val="00944D74"/>
    <w:rsid w:val="00951047"/>
    <w:rsid w:val="0097032A"/>
    <w:rsid w:val="00983532"/>
    <w:rsid w:val="009839A5"/>
    <w:rsid w:val="00985FB5"/>
    <w:rsid w:val="009932AD"/>
    <w:rsid w:val="009B2A4B"/>
    <w:rsid w:val="009B47B4"/>
    <w:rsid w:val="009C1B8E"/>
    <w:rsid w:val="009C1C5A"/>
    <w:rsid w:val="009C3777"/>
    <w:rsid w:val="009C6333"/>
    <w:rsid w:val="009D7C34"/>
    <w:rsid w:val="009E43BE"/>
    <w:rsid w:val="009F14DF"/>
    <w:rsid w:val="00A11C01"/>
    <w:rsid w:val="00A14BC4"/>
    <w:rsid w:val="00A25C6B"/>
    <w:rsid w:val="00A27BFA"/>
    <w:rsid w:val="00A34D5C"/>
    <w:rsid w:val="00A60186"/>
    <w:rsid w:val="00A707C9"/>
    <w:rsid w:val="00A71545"/>
    <w:rsid w:val="00A74648"/>
    <w:rsid w:val="00A76414"/>
    <w:rsid w:val="00A95D54"/>
    <w:rsid w:val="00AB4C04"/>
    <w:rsid w:val="00AC00E1"/>
    <w:rsid w:val="00AC1207"/>
    <w:rsid w:val="00AC53EA"/>
    <w:rsid w:val="00AD1B6C"/>
    <w:rsid w:val="00AD76FE"/>
    <w:rsid w:val="00AE3E5F"/>
    <w:rsid w:val="00AE5B94"/>
    <w:rsid w:val="00AE73A9"/>
    <w:rsid w:val="00AF3C78"/>
    <w:rsid w:val="00B06260"/>
    <w:rsid w:val="00B14584"/>
    <w:rsid w:val="00B2222D"/>
    <w:rsid w:val="00B341B4"/>
    <w:rsid w:val="00B362CD"/>
    <w:rsid w:val="00B47946"/>
    <w:rsid w:val="00B506D3"/>
    <w:rsid w:val="00B57F6B"/>
    <w:rsid w:val="00B63F09"/>
    <w:rsid w:val="00B6471F"/>
    <w:rsid w:val="00B70E26"/>
    <w:rsid w:val="00B746B7"/>
    <w:rsid w:val="00B74CB3"/>
    <w:rsid w:val="00B84581"/>
    <w:rsid w:val="00B85532"/>
    <w:rsid w:val="00B933C7"/>
    <w:rsid w:val="00B96F6A"/>
    <w:rsid w:val="00BA0004"/>
    <w:rsid w:val="00BA1C81"/>
    <w:rsid w:val="00BA446F"/>
    <w:rsid w:val="00BB0020"/>
    <w:rsid w:val="00BB354E"/>
    <w:rsid w:val="00BB6418"/>
    <w:rsid w:val="00BC62E3"/>
    <w:rsid w:val="00BC71A8"/>
    <w:rsid w:val="00BC793A"/>
    <w:rsid w:val="00BD34DF"/>
    <w:rsid w:val="00BD4EA0"/>
    <w:rsid w:val="00BD798D"/>
    <w:rsid w:val="00BF3100"/>
    <w:rsid w:val="00BF4FA0"/>
    <w:rsid w:val="00BF78A0"/>
    <w:rsid w:val="00C00E28"/>
    <w:rsid w:val="00C03F61"/>
    <w:rsid w:val="00C10E0A"/>
    <w:rsid w:val="00C11BD3"/>
    <w:rsid w:val="00C13EA6"/>
    <w:rsid w:val="00C200FB"/>
    <w:rsid w:val="00C2376E"/>
    <w:rsid w:val="00C3348A"/>
    <w:rsid w:val="00C33F40"/>
    <w:rsid w:val="00C37695"/>
    <w:rsid w:val="00C4110C"/>
    <w:rsid w:val="00C439C5"/>
    <w:rsid w:val="00C47A9A"/>
    <w:rsid w:val="00C547A0"/>
    <w:rsid w:val="00C653FD"/>
    <w:rsid w:val="00C72056"/>
    <w:rsid w:val="00C72D04"/>
    <w:rsid w:val="00C75A09"/>
    <w:rsid w:val="00C80532"/>
    <w:rsid w:val="00C907CE"/>
    <w:rsid w:val="00C91390"/>
    <w:rsid w:val="00C93BB3"/>
    <w:rsid w:val="00CA61B2"/>
    <w:rsid w:val="00CC0BBA"/>
    <w:rsid w:val="00CC341B"/>
    <w:rsid w:val="00D01075"/>
    <w:rsid w:val="00D031CE"/>
    <w:rsid w:val="00D12633"/>
    <w:rsid w:val="00D205E0"/>
    <w:rsid w:val="00D23655"/>
    <w:rsid w:val="00D34109"/>
    <w:rsid w:val="00D60C34"/>
    <w:rsid w:val="00D70095"/>
    <w:rsid w:val="00D715B7"/>
    <w:rsid w:val="00D80DC2"/>
    <w:rsid w:val="00D8735E"/>
    <w:rsid w:val="00D944C5"/>
    <w:rsid w:val="00DC4924"/>
    <w:rsid w:val="00DC5151"/>
    <w:rsid w:val="00DC74D3"/>
    <w:rsid w:val="00DC7574"/>
    <w:rsid w:val="00DD1C28"/>
    <w:rsid w:val="00DD7064"/>
    <w:rsid w:val="00DE1980"/>
    <w:rsid w:val="00E0133C"/>
    <w:rsid w:val="00E06EEF"/>
    <w:rsid w:val="00E072A7"/>
    <w:rsid w:val="00E10FD6"/>
    <w:rsid w:val="00E25F48"/>
    <w:rsid w:val="00E33E58"/>
    <w:rsid w:val="00E34F9E"/>
    <w:rsid w:val="00E36A4D"/>
    <w:rsid w:val="00E45A6E"/>
    <w:rsid w:val="00E46201"/>
    <w:rsid w:val="00E52258"/>
    <w:rsid w:val="00E62C4D"/>
    <w:rsid w:val="00E64295"/>
    <w:rsid w:val="00E65F5C"/>
    <w:rsid w:val="00E875F0"/>
    <w:rsid w:val="00EA2241"/>
    <w:rsid w:val="00EC4D32"/>
    <w:rsid w:val="00EC65B7"/>
    <w:rsid w:val="00ED5797"/>
    <w:rsid w:val="00EE2331"/>
    <w:rsid w:val="00EE3A3E"/>
    <w:rsid w:val="00EE7677"/>
    <w:rsid w:val="00EF2093"/>
    <w:rsid w:val="00EF5E0F"/>
    <w:rsid w:val="00F06E91"/>
    <w:rsid w:val="00F13E46"/>
    <w:rsid w:val="00F25B0F"/>
    <w:rsid w:val="00F266E0"/>
    <w:rsid w:val="00F31E95"/>
    <w:rsid w:val="00F31EBB"/>
    <w:rsid w:val="00F379D4"/>
    <w:rsid w:val="00F40943"/>
    <w:rsid w:val="00F551C7"/>
    <w:rsid w:val="00F56ACC"/>
    <w:rsid w:val="00F57D7F"/>
    <w:rsid w:val="00F67498"/>
    <w:rsid w:val="00F734BE"/>
    <w:rsid w:val="00FB1D69"/>
    <w:rsid w:val="00FC38DA"/>
    <w:rsid w:val="00FC4364"/>
    <w:rsid w:val="00FC5B23"/>
    <w:rsid w:val="00FD4DED"/>
    <w:rsid w:val="00FE1625"/>
    <w:rsid w:val="00FF28B8"/>
    <w:rsid w:val="00FF2A38"/>
    <w:rsid w:val="00FF5E4D"/>
    <w:rsid w:val="00FF6D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1CE8C17B-7BB8-413E-B565-4156F841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4648"/>
    <w:rPr>
      <w:sz w:val="24"/>
      <w:szCs w:val="24"/>
    </w:rPr>
  </w:style>
  <w:style w:type="paragraph" w:styleId="Nadpis1">
    <w:name w:val="heading 1"/>
    <w:basedOn w:val="Normln"/>
    <w:next w:val="Normln"/>
    <w:link w:val="Nadpis1Char"/>
    <w:uiPriority w:val="9"/>
    <w:qFormat/>
    <w:rsid w:val="00CA61B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CA61B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EE2331"/>
    <w:pPr>
      <w:keepNext/>
      <w:spacing w:after="120" w:line="360" w:lineRule="auto"/>
      <w:ind w:firstLine="709"/>
      <w:outlineLvl w:val="2"/>
    </w:pPr>
    <w:rPr>
      <w:rFonts w:ascii="Times New Roman" w:hAnsi="Times New Roman" w:cs="Arial"/>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Arial145bzarovnnnasted">
    <w:name w:val="Styl Arial 145 b. zarovnání na střed"/>
    <w:basedOn w:val="Normln"/>
    <w:link w:val="StylArial145bzarovnnnastedChar"/>
    <w:rsid w:val="00AE73A9"/>
    <w:pPr>
      <w:jc w:val="center"/>
    </w:pPr>
    <w:rPr>
      <w:rFonts w:ascii="Arial" w:hAnsi="Arial"/>
      <w:sz w:val="29"/>
      <w:szCs w:val="20"/>
    </w:rPr>
  </w:style>
  <w:style w:type="paragraph" w:customStyle="1" w:styleId="nazevprace">
    <w:name w:val="nazev prace"/>
    <w:basedOn w:val="Normln"/>
    <w:autoRedefine/>
    <w:rsid w:val="00C547A0"/>
    <w:pPr>
      <w:jc w:val="center"/>
    </w:pPr>
    <w:rPr>
      <w:rFonts w:ascii="Arial" w:hAnsi="Arial"/>
      <w:sz w:val="48"/>
      <w:szCs w:val="48"/>
    </w:rPr>
  </w:style>
  <w:style w:type="character" w:customStyle="1" w:styleId="StylArial145bzarovnnnastedChar">
    <w:name w:val="Styl Arial 145 b. zarovnání na střed Char"/>
    <w:link w:val="StylArial145bzarovnnnasted"/>
    <w:rsid w:val="00736B41"/>
    <w:rPr>
      <w:rFonts w:ascii="Arial" w:hAnsi="Arial"/>
      <w:sz w:val="29"/>
      <w:lang w:val="cs-CZ" w:eastAsia="cs-CZ" w:bidi="ar-SA"/>
    </w:rPr>
  </w:style>
  <w:style w:type="table" w:styleId="Mkatabulky">
    <w:name w:val="Table Grid"/>
    <w:basedOn w:val="Normlntabulka"/>
    <w:rsid w:val="00951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1">
    <w:name w:val="toc 1"/>
    <w:basedOn w:val="Normln"/>
    <w:next w:val="Normln"/>
    <w:autoRedefine/>
    <w:uiPriority w:val="39"/>
    <w:rsid w:val="000E19A8"/>
    <w:pPr>
      <w:spacing w:line="360" w:lineRule="auto"/>
    </w:pPr>
    <w:rPr>
      <w:b/>
      <w:caps/>
    </w:rPr>
  </w:style>
  <w:style w:type="paragraph" w:styleId="Obsah2">
    <w:name w:val="toc 2"/>
    <w:basedOn w:val="Normln"/>
    <w:next w:val="Normln"/>
    <w:autoRedefine/>
    <w:uiPriority w:val="39"/>
    <w:rsid w:val="000E19A8"/>
    <w:pPr>
      <w:spacing w:line="360" w:lineRule="auto"/>
      <w:ind w:left="238"/>
    </w:pPr>
  </w:style>
  <w:style w:type="paragraph" w:styleId="Obsah3">
    <w:name w:val="toc 3"/>
    <w:basedOn w:val="Normln"/>
    <w:next w:val="Normln"/>
    <w:autoRedefine/>
    <w:uiPriority w:val="39"/>
    <w:rsid w:val="000E19A8"/>
    <w:pPr>
      <w:spacing w:line="360" w:lineRule="auto"/>
      <w:ind w:left="482"/>
    </w:pPr>
  </w:style>
  <w:style w:type="character" w:styleId="Hypertextovodkaz">
    <w:name w:val="Hyperlink"/>
    <w:uiPriority w:val="99"/>
    <w:rsid w:val="00C00E28"/>
    <w:rPr>
      <w:color w:val="0000FF"/>
      <w:u w:val="single"/>
    </w:rPr>
  </w:style>
  <w:style w:type="paragraph" w:customStyle="1" w:styleId="Text">
    <w:name w:val="Text"/>
    <w:basedOn w:val="Normln"/>
    <w:rsid w:val="009C1B8E"/>
    <w:pPr>
      <w:spacing w:before="120" w:line="360" w:lineRule="auto"/>
      <w:jc w:val="both"/>
    </w:pPr>
  </w:style>
  <w:style w:type="paragraph" w:customStyle="1" w:styleId="seznampouzitelit">
    <w:name w:val="seznam pouzite lit"/>
    <w:basedOn w:val="Text"/>
    <w:rsid w:val="009C1B8E"/>
    <w:pPr>
      <w:spacing w:before="240" w:line="240" w:lineRule="auto"/>
      <w:jc w:val="left"/>
    </w:pPr>
  </w:style>
  <w:style w:type="paragraph" w:customStyle="1" w:styleId="StylKurzvaPed6bZa42b">
    <w:name w:val="Styl Kurzíva Před:  6 b. Za:  42 b."/>
    <w:basedOn w:val="Normln"/>
    <w:rsid w:val="00C547A0"/>
    <w:pPr>
      <w:spacing w:before="120" w:after="1200"/>
    </w:pPr>
    <w:rPr>
      <w:i/>
      <w:iCs/>
      <w:szCs w:val="20"/>
    </w:rPr>
  </w:style>
  <w:style w:type="paragraph" w:customStyle="1" w:styleId="Nadpisy">
    <w:name w:val="Nadpisy"/>
    <w:basedOn w:val="Nzev"/>
    <w:link w:val="NadpisyChar"/>
    <w:qFormat/>
    <w:rsid w:val="00C33F40"/>
    <w:pPr>
      <w:spacing w:before="120" w:after="360"/>
      <w:jc w:val="left"/>
    </w:pPr>
    <w:rPr>
      <w:rFonts w:ascii="Times New Roman" w:hAnsi="Times New Roman"/>
      <w:caps/>
    </w:rPr>
  </w:style>
  <w:style w:type="paragraph" w:customStyle="1" w:styleId="normlntext">
    <w:name w:val="normální text"/>
    <w:basedOn w:val="Normln"/>
    <w:qFormat/>
    <w:rsid w:val="00B70E26"/>
    <w:pPr>
      <w:spacing w:after="120" w:line="360" w:lineRule="auto"/>
      <w:jc w:val="both"/>
    </w:pPr>
    <w:rPr>
      <w:rFonts w:ascii="Times New Roman" w:hAnsi="Times New Roman"/>
    </w:rPr>
  </w:style>
  <w:style w:type="paragraph" w:customStyle="1" w:styleId="normlntextkurzva">
    <w:name w:val="normální text kurzíva"/>
    <w:basedOn w:val="Normln"/>
    <w:qFormat/>
    <w:rsid w:val="00C33F40"/>
    <w:pPr>
      <w:spacing w:after="120" w:line="360" w:lineRule="auto"/>
      <w:jc w:val="both"/>
    </w:pPr>
    <w:rPr>
      <w:i/>
    </w:rPr>
  </w:style>
  <w:style w:type="paragraph" w:styleId="Nzev">
    <w:name w:val="Title"/>
    <w:basedOn w:val="Normln"/>
    <w:next w:val="Normln"/>
    <w:link w:val="NzevChar"/>
    <w:qFormat/>
    <w:rsid w:val="00C33F40"/>
    <w:pPr>
      <w:spacing w:before="240" w:after="60"/>
      <w:jc w:val="center"/>
      <w:outlineLvl w:val="0"/>
    </w:pPr>
    <w:rPr>
      <w:rFonts w:ascii="Cambria" w:hAnsi="Cambria"/>
      <w:b/>
      <w:bCs/>
      <w:kern w:val="28"/>
      <w:sz w:val="32"/>
      <w:szCs w:val="32"/>
    </w:rPr>
  </w:style>
  <w:style w:type="character" w:customStyle="1" w:styleId="NzevChar">
    <w:name w:val="Název Char"/>
    <w:link w:val="Nzev"/>
    <w:rsid w:val="00C33F40"/>
    <w:rPr>
      <w:rFonts w:ascii="Cambria" w:eastAsia="Times New Roman" w:hAnsi="Cambria" w:cs="Times New Roman"/>
      <w:b/>
      <w:bCs/>
      <w:kern w:val="28"/>
      <w:sz w:val="32"/>
      <w:szCs w:val="32"/>
    </w:rPr>
  </w:style>
  <w:style w:type="paragraph" w:styleId="Zhlav">
    <w:name w:val="header"/>
    <w:basedOn w:val="Normln"/>
    <w:link w:val="ZhlavChar"/>
    <w:rsid w:val="0092160D"/>
    <w:pPr>
      <w:tabs>
        <w:tab w:val="center" w:pos="4536"/>
        <w:tab w:val="right" w:pos="9072"/>
      </w:tabs>
    </w:pPr>
  </w:style>
  <w:style w:type="character" w:customStyle="1" w:styleId="ZhlavChar">
    <w:name w:val="Záhlaví Char"/>
    <w:link w:val="Zhlav"/>
    <w:rsid w:val="0092160D"/>
    <w:rPr>
      <w:rFonts w:ascii="Times New (W1)" w:hAnsi="Times New (W1)"/>
      <w:sz w:val="24"/>
      <w:szCs w:val="24"/>
    </w:rPr>
  </w:style>
  <w:style w:type="paragraph" w:customStyle="1" w:styleId="NadpisA">
    <w:name w:val="Nadpis A"/>
    <w:basedOn w:val="Nadpis1"/>
    <w:next w:val="Normln"/>
    <w:qFormat/>
    <w:rsid w:val="00802763"/>
    <w:pPr>
      <w:numPr>
        <w:numId w:val="12"/>
      </w:numPr>
      <w:spacing w:before="0" w:after="0" w:line="360" w:lineRule="auto"/>
    </w:pPr>
  </w:style>
  <w:style w:type="paragraph" w:customStyle="1" w:styleId="NadpisB">
    <w:name w:val="Nadpis B"/>
    <w:basedOn w:val="Nadpis2"/>
    <w:next w:val="Normln"/>
    <w:qFormat/>
    <w:rsid w:val="00B63F09"/>
    <w:pPr>
      <w:numPr>
        <w:ilvl w:val="1"/>
        <w:numId w:val="12"/>
      </w:numPr>
      <w:spacing w:before="0" w:after="0" w:line="360" w:lineRule="auto"/>
    </w:pPr>
    <w:rPr>
      <w:i w:val="0"/>
    </w:rPr>
  </w:style>
  <w:style w:type="paragraph" w:customStyle="1" w:styleId="NadpisC">
    <w:name w:val="Nadpis C"/>
    <w:basedOn w:val="Nadpis3"/>
    <w:next w:val="Normln"/>
    <w:qFormat/>
    <w:rsid w:val="00B63F09"/>
    <w:pPr>
      <w:numPr>
        <w:ilvl w:val="2"/>
        <w:numId w:val="12"/>
      </w:numPr>
      <w:ind w:left="1927" w:hanging="1247"/>
    </w:pPr>
    <w:rPr>
      <w:rFonts w:ascii="Arial" w:hAnsi="Arial"/>
      <w:sz w:val="28"/>
    </w:rPr>
  </w:style>
  <w:style w:type="paragraph" w:styleId="Zpat">
    <w:name w:val="footer"/>
    <w:basedOn w:val="Normln"/>
    <w:link w:val="ZpatChar"/>
    <w:uiPriority w:val="99"/>
    <w:rsid w:val="000E19A8"/>
    <w:pPr>
      <w:tabs>
        <w:tab w:val="center" w:pos="4536"/>
        <w:tab w:val="right" w:pos="9072"/>
      </w:tabs>
    </w:pPr>
  </w:style>
  <w:style w:type="character" w:customStyle="1" w:styleId="ZpatChar">
    <w:name w:val="Zápatí Char"/>
    <w:link w:val="Zpat"/>
    <w:uiPriority w:val="99"/>
    <w:rsid w:val="000E19A8"/>
    <w:rPr>
      <w:sz w:val="24"/>
      <w:szCs w:val="24"/>
    </w:rPr>
  </w:style>
  <w:style w:type="paragraph" w:customStyle="1" w:styleId="Bezodstavce">
    <w:name w:val="Bez odstavce"/>
    <w:basedOn w:val="Normln"/>
    <w:rsid w:val="00D70095"/>
    <w:pPr>
      <w:spacing w:after="120" w:line="360" w:lineRule="auto"/>
      <w:jc w:val="both"/>
    </w:pPr>
  </w:style>
  <w:style w:type="paragraph" w:customStyle="1" w:styleId="Literatura">
    <w:name w:val="Literatura"/>
    <w:basedOn w:val="Normln"/>
    <w:rsid w:val="00D70095"/>
    <w:pPr>
      <w:tabs>
        <w:tab w:val="right" w:pos="709"/>
        <w:tab w:val="left" w:pos="851"/>
      </w:tabs>
      <w:spacing w:before="60" w:after="60" w:line="360" w:lineRule="auto"/>
      <w:ind w:left="851" w:hanging="851"/>
      <w:jc w:val="both"/>
    </w:pPr>
  </w:style>
  <w:style w:type="paragraph" w:customStyle="1" w:styleId="Nadpisy-AbstraktObsah">
    <w:name w:val="Nadpisy - Abstrakt + Obsah"/>
    <w:basedOn w:val="Nadpisy"/>
    <w:link w:val="Nadpisy-AbstraktObsahChar"/>
    <w:qFormat/>
    <w:rsid w:val="00D23655"/>
    <w:rPr>
      <w:szCs w:val="28"/>
    </w:rPr>
  </w:style>
  <w:style w:type="character" w:customStyle="1" w:styleId="Nadpis1Char">
    <w:name w:val="Nadpis 1 Char"/>
    <w:link w:val="Nadpis1"/>
    <w:uiPriority w:val="9"/>
    <w:rsid w:val="00EF5E0F"/>
    <w:rPr>
      <w:rFonts w:ascii="Arial" w:hAnsi="Arial" w:cs="Arial"/>
      <w:b/>
      <w:bCs/>
      <w:kern w:val="32"/>
      <w:sz w:val="32"/>
      <w:szCs w:val="32"/>
    </w:rPr>
  </w:style>
  <w:style w:type="character" w:customStyle="1" w:styleId="NadpisyChar">
    <w:name w:val="Nadpisy Char"/>
    <w:link w:val="Nadpisy"/>
    <w:rsid w:val="00D70095"/>
    <w:rPr>
      <w:rFonts w:ascii="Cambria" w:eastAsia="Times New Roman" w:hAnsi="Cambria" w:cs="Times New Roman"/>
      <w:b/>
      <w:bCs/>
      <w:caps/>
      <w:kern w:val="28"/>
      <w:sz w:val="32"/>
      <w:szCs w:val="32"/>
    </w:rPr>
  </w:style>
  <w:style w:type="character" w:customStyle="1" w:styleId="Nadpisy-AbstraktObsahChar">
    <w:name w:val="Nadpisy - Abstrakt + Obsah Char"/>
    <w:link w:val="Nadpisy-AbstraktObsah"/>
    <w:rsid w:val="00D23655"/>
    <w:rPr>
      <w:rFonts w:ascii="Cambria" w:eastAsia="Times New Roman" w:hAnsi="Cambria" w:cs="Times New Roman"/>
      <w:b/>
      <w:bCs/>
      <w:caps/>
      <w:kern w:val="28"/>
      <w:sz w:val="32"/>
      <w:szCs w:val="28"/>
    </w:rPr>
  </w:style>
  <w:style w:type="paragraph" w:styleId="Bibliografie">
    <w:name w:val="Bibliography"/>
    <w:basedOn w:val="Normln"/>
    <w:next w:val="Normln"/>
    <w:uiPriority w:val="37"/>
    <w:unhideWhenUsed/>
    <w:rsid w:val="00EF5E0F"/>
  </w:style>
  <w:style w:type="character" w:styleId="Siln">
    <w:name w:val="Strong"/>
    <w:basedOn w:val="Standardnpsmoodstavce"/>
    <w:uiPriority w:val="22"/>
    <w:qFormat/>
    <w:rsid w:val="00315F07"/>
    <w:rPr>
      <w:b/>
      <w:bCs/>
    </w:rPr>
  </w:style>
  <w:style w:type="paragraph" w:styleId="Normlnweb">
    <w:name w:val="Normal (Web)"/>
    <w:basedOn w:val="Normln"/>
    <w:uiPriority w:val="99"/>
    <w:unhideWhenUsed/>
    <w:rsid w:val="005812C6"/>
    <w:pPr>
      <w:spacing w:before="100" w:beforeAutospacing="1" w:after="100" w:afterAutospacing="1"/>
    </w:pPr>
    <w:rPr>
      <w:rFonts w:ascii="Times New Roman" w:hAnsi="Times New Roman"/>
    </w:rPr>
  </w:style>
  <w:style w:type="table" w:styleId="Jednoduchtabulka1">
    <w:name w:val="Table Simple 1"/>
    <w:basedOn w:val="Normlntabulka"/>
    <w:rsid w:val="00B57F6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rsid w:val="00B57F6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legantntabulka">
    <w:name w:val="Table Elegant"/>
    <w:basedOn w:val="Normlntabulka"/>
    <w:rsid w:val="00B57F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asicktabulka2">
    <w:name w:val="Table Classic 2"/>
    <w:basedOn w:val="Normlntabulka"/>
    <w:rsid w:val="00B57F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Motivtabulky">
    <w:name w:val="Table Theme"/>
    <w:basedOn w:val="Normlntabulka"/>
    <w:rsid w:val="00B57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tednstnovn2zvraznn6">
    <w:name w:val="Medium Shading 2 Accent 6"/>
    <w:basedOn w:val="Normlntabulka"/>
    <w:uiPriority w:val="64"/>
    <w:rsid w:val="00B57F6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eznam1zvraznn6">
    <w:name w:val="Medium List 1 Accent 6"/>
    <w:basedOn w:val="Normlntabulka"/>
    <w:uiPriority w:val="65"/>
    <w:rsid w:val="00B57F6B"/>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Stednmka1zvraznn6">
    <w:name w:val="Medium Grid 1 Accent 6"/>
    <w:basedOn w:val="Normlntabulka"/>
    <w:uiPriority w:val="67"/>
    <w:rsid w:val="00B57F6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xtbubliny">
    <w:name w:val="Balloon Text"/>
    <w:basedOn w:val="Normln"/>
    <w:link w:val="TextbublinyChar"/>
    <w:rsid w:val="009276CD"/>
    <w:rPr>
      <w:rFonts w:ascii="Tahoma" w:hAnsi="Tahoma" w:cs="Tahoma"/>
      <w:sz w:val="16"/>
      <w:szCs w:val="16"/>
    </w:rPr>
  </w:style>
  <w:style w:type="character" w:customStyle="1" w:styleId="TextbublinyChar">
    <w:name w:val="Text bubliny Char"/>
    <w:basedOn w:val="Standardnpsmoodstavce"/>
    <w:link w:val="Textbubliny"/>
    <w:rsid w:val="009276CD"/>
    <w:rPr>
      <w:rFonts w:ascii="Tahoma" w:hAnsi="Tahoma" w:cs="Tahoma"/>
      <w:sz w:val="16"/>
      <w:szCs w:val="16"/>
    </w:rPr>
  </w:style>
  <w:style w:type="character" w:styleId="Sledovanodkaz">
    <w:name w:val="FollowedHyperlink"/>
    <w:basedOn w:val="Standardnpsmoodstavce"/>
    <w:rsid w:val="008D7292"/>
    <w:rPr>
      <w:color w:val="800080" w:themeColor="followedHyperlink"/>
      <w:u w:val="single"/>
    </w:rPr>
  </w:style>
  <w:style w:type="paragraph" w:styleId="Odstavecseseznamem">
    <w:name w:val="List Paragraph"/>
    <w:basedOn w:val="Normln"/>
    <w:uiPriority w:val="34"/>
    <w:qFormat/>
    <w:rsid w:val="008D7292"/>
    <w:pPr>
      <w:ind w:left="720"/>
      <w:contextualSpacing/>
    </w:pPr>
    <w:rPr>
      <w:rFonts w:ascii="Times New Roman" w:eastAsiaTheme="minorHAnsi" w:hAnsi="Times New Roman" w:cstheme="minorBidi"/>
      <w:szCs w:val="22"/>
      <w:lang w:eastAsia="en-US"/>
    </w:rPr>
  </w:style>
  <w:style w:type="paragraph" w:styleId="Titulek">
    <w:name w:val="caption"/>
    <w:basedOn w:val="Normln"/>
    <w:next w:val="Normln"/>
    <w:unhideWhenUsed/>
    <w:qFormat/>
    <w:rsid w:val="003E7535"/>
    <w:pPr>
      <w:spacing w:after="200"/>
    </w:pPr>
    <w:rPr>
      <w:b/>
      <w:bCs/>
      <w:color w:val="4F81BD" w:themeColor="accent1"/>
      <w:sz w:val="18"/>
      <w:szCs w:val="18"/>
    </w:rPr>
  </w:style>
  <w:style w:type="paragraph" w:styleId="Seznamobrzk">
    <w:name w:val="table of figures"/>
    <w:basedOn w:val="Normln"/>
    <w:next w:val="Normln"/>
    <w:uiPriority w:val="99"/>
    <w:rsid w:val="00295068"/>
  </w:style>
  <w:style w:type="paragraph" w:styleId="Textpoznpodarou">
    <w:name w:val="footnote text"/>
    <w:basedOn w:val="Normln"/>
    <w:link w:val="TextpoznpodarouChar"/>
    <w:rsid w:val="001408C7"/>
    <w:rPr>
      <w:sz w:val="20"/>
      <w:szCs w:val="20"/>
    </w:rPr>
  </w:style>
  <w:style w:type="character" w:customStyle="1" w:styleId="TextpoznpodarouChar">
    <w:name w:val="Text pozn. pod čarou Char"/>
    <w:basedOn w:val="Standardnpsmoodstavce"/>
    <w:link w:val="Textpoznpodarou"/>
    <w:rsid w:val="001408C7"/>
  </w:style>
  <w:style w:type="character" w:styleId="Znakapoznpodarou">
    <w:name w:val="footnote reference"/>
    <w:basedOn w:val="Standardnpsmoodstavce"/>
    <w:rsid w:val="001408C7"/>
    <w:rPr>
      <w:vertAlign w:val="superscript"/>
    </w:rPr>
  </w:style>
  <w:style w:type="paragraph" w:styleId="Textvysvtlivek">
    <w:name w:val="endnote text"/>
    <w:basedOn w:val="Normln"/>
    <w:link w:val="TextvysvtlivekChar"/>
    <w:rsid w:val="00C75A09"/>
    <w:rPr>
      <w:sz w:val="20"/>
      <w:szCs w:val="20"/>
    </w:rPr>
  </w:style>
  <w:style w:type="character" w:customStyle="1" w:styleId="TextvysvtlivekChar">
    <w:name w:val="Text vysvětlivek Char"/>
    <w:basedOn w:val="Standardnpsmoodstavce"/>
    <w:link w:val="Textvysvtlivek"/>
    <w:rsid w:val="00C75A09"/>
  </w:style>
  <w:style w:type="character" w:styleId="Odkaznavysvtlivky">
    <w:name w:val="endnote reference"/>
    <w:basedOn w:val="Standardnpsmoodstavce"/>
    <w:rsid w:val="00C75A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13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file:///C:\Documents%20and%20Settings\Michal\Plocha\ro&#269;n&#237;kovka-ofiko.docx" TargetMode="External"/><Relationship Id="rId26" Type="http://schemas.openxmlformats.org/officeDocument/2006/relationships/control" Target="activeX/activeX4.xml"/><Relationship Id="rId39" Type="http://schemas.openxmlformats.org/officeDocument/2006/relationships/control" Target="activeX/activeX16.xml"/><Relationship Id="rId21" Type="http://schemas.openxmlformats.org/officeDocument/2006/relationships/image" Target="media/image4.wmf"/><Relationship Id="rId34" Type="http://schemas.openxmlformats.org/officeDocument/2006/relationships/control" Target="activeX/activeX12.xml"/><Relationship Id="rId42" Type="http://schemas.openxmlformats.org/officeDocument/2006/relationships/control" Target="activeX/activeX19.xml"/><Relationship Id="rId47" Type="http://schemas.openxmlformats.org/officeDocument/2006/relationships/image" Target="media/image7.wmf"/><Relationship Id="rId50" Type="http://schemas.openxmlformats.org/officeDocument/2006/relationships/control" Target="activeX/activeX26.xml"/><Relationship Id="rId55" Type="http://schemas.openxmlformats.org/officeDocument/2006/relationships/control" Target="activeX/activeX31.xml"/><Relationship Id="rId7" Type="http://schemas.openxmlformats.org/officeDocument/2006/relationships/endnotes" Target="endnotes.xml"/><Relationship Id="rId12" Type="http://schemas.openxmlformats.org/officeDocument/2006/relationships/hyperlink" Target="http://cs.wikipedia.org/wiki/Kost" TargetMode="External"/><Relationship Id="rId17" Type="http://schemas.openxmlformats.org/officeDocument/2006/relationships/chart" Target="charts/chart5.xml"/><Relationship Id="rId25" Type="http://schemas.openxmlformats.org/officeDocument/2006/relationships/control" Target="activeX/activeX3.xml"/><Relationship Id="rId33" Type="http://schemas.openxmlformats.org/officeDocument/2006/relationships/control" Target="activeX/activeX11.xml"/><Relationship Id="rId38" Type="http://schemas.openxmlformats.org/officeDocument/2006/relationships/image" Target="media/image6.wmf"/><Relationship Id="rId46" Type="http://schemas.openxmlformats.org/officeDocument/2006/relationships/control" Target="activeX/activeX2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1.xml"/><Relationship Id="rId29" Type="http://schemas.openxmlformats.org/officeDocument/2006/relationships/control" Target="activeX/activeX7.xml"/><Relationship Id="rId41" Type="http://schemas.openxmlformats.org/officeDocument/2006/relationships/control" Target="activeX/activeX18.xml"/><Relationship Id="rId54" Type="http://schemas.openxmlformats.org/officeDocument/2006/relationships/control" Target="activeX/activeX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wikipedia.org/wiki/Zub" TargetMode="External"/><Relationship Id="rId24" Type="http://schemas.openxmlformats.org/officeDocument/2006/relationships/control" Target="activeX/activeX2.xml"/><Relationship Id="rId32" Type="http://schemas.openxmlformats.org/officeDocument/2006/relationships/control" Target="activeX/activeX10.xml"/><Relationship Id="rId37" Type="http://schemas.openxmlformats.org/officeDocument/2006/relationships/control" Target="activeX/activeX15.xml"/><Relationship Id="rId40" Type="http://schemas.openxmlformats.org/officeDocument/2006/relationships/control" Target="activeX/activeX17.xml"/><Relationship Id="rId45" Type="http://schemas.openxmlformats.org/officeDocument/2006/relationships/control" Target="activeX/activeX22.xml"/><Relationship Id="rId53" Type="http://schemas.openxmlformats.org/officeDocument/2006/relationships/control" Target="activeX/activeX29.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5.wmf"/><Relationship Id="rId28" Type="http://schemas.openxmlformats.org/officeDocument/2006/relationships/control" Target="activeX/activeX6.xml"/><Relationship Id="rId36" Type="http://schemas.openxmlformats.org/officeDocument/2006/relationships/control" Target="activeX/activeX14.xml"/><Relationship Id="rId49" Type="http://schemas.openxmlformats.org/officeDocument/2006/relationships/control" Target="activeX/activeX25.xml"/><Relationship Id="rId57"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1.xml"/><Relationship Id="rId31" Type="http://schemas.openxmlformats.org/officeDocument/2006/relationships/control" Target="activeX/activeX9.xml"/><Relationship Id="rId44" Type="http://schemas.openxmlformats.org/officeDocument/2006/relationships/control" Target="activeX/activeX21.xml"/><Relationship Id="rId52" Type="http://schemas.openxmlformats.org/officeDocument/2006/relationships/control" Target="activeX/activeX2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control" Target="activeX/activeX1.xml"/><Relationship Id="rId27" Type="http://schemas.openxmlformats.org/officeDocument/2006/relationships/control" Target="activeX/activeX5.xml"/><Relationship Id="rId30" Type="http://schemas.openxmlformats.org/officeDocument/2006/relationships/control" Target="activeX/activeX8.xml"/><Relationship Id="rId35" Type="http://schemas.openxmlformats.org/officeDocument/2006/relationships/control" Target="activeX/activeX13.xml"/><Relationship Id="rId43" Type="http://schemas.openxmlformats.org/officeDocument/2006/relationships/control" Target="activeX/activeX20.xml"/><Relationship Id="rId48" Type="http://schemas.openxmlformats.org/officeDocument/2006/relationships/control" Target="activeX/activeX24.xml"/><Relationship Id="rId5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control" Target="activeX/activeX27.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l\Plocha\Bakal&#225;&#345;ka-slo&#382;ka\sablona_DP_BP.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ichal\Plocha\grafy%20k%20ro&#269;n&#237;kovc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Michal\Plocha\grafy%20k%20ro&#269;n&#237;kovc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Michal\Plocha\grafy%20k%20ro&#269;n&#237;kovc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Michal\Plocha\grafy%20k%20ro&#269;n&#237;kovc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Michal\Plocha\grafy%20k%20ro&#269;n&#237;kov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0.17735476815398069"/>
          <c:y val="2.314814814814815E-2"/>
          <c:w val="0.53888888888888964"/>
          <c:h val="0.89814814814814958"/>
        </c:manualLayout>
      </c:layout>
      <c:pieChart>
        <c:varyColors val="1"/>
        <c:ser>
          <c:idx val="0"/>
          <c:order val="0"/>
          <c:dLbls>
            <c:spPr>
              <a:noFill/>
              <a:ln>
                <a:noFill/>
              </a:ln>
              <a:effectLst/>
            </c:spPr>
            <c:txPr>
              <a:bodyPr/>
              <a:lstStyle/>
              <a:p>
                <a:pPr>
                  <a:defRPr sz="1200"/>
                </a:pPr>
                <a:endParaRPr lang="cs-CZ"/>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List1!$A$1:$A$2</c:f>
              <c:strCache>
                <c:ptCount val="2"/>
                <c:pt idx="0">
                  <c:v>ano</c:v>
                </c:pt>
                <c:pt idx="1">
                  <c:v>ne</c:v>
                </c:pt>
              </c:strCache>
            </c:strRef>
          </c:cat>
          <c:val>
            <c:numRef>
              <c:f>List1!$B$1:$B$2</c:f>
              <c:numCache>
                <c:formatCode>General</c:formatCode>
                <c:ptCount val="2"/>
                <c:pt idx="0">
                  <c:v>8</c:v>
                </c:pt>
                <c:pt idx="1">
                  <c:v>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pieChart>
        <c:varyColors val="1"/>
        <c:ser>
          <c:idx val="0"/>
          <c:order val="0"/>
          <c:dLbls>
            <c:spPr>
              <a:noFill/>
              <a:ln>
                <a:noFill/>
              </a:ln>
              <a:effectLst/>
            </c:spPr>
            <c:txPr>
              <a:bodyPr/>
              <a:lstStyle/>
              <a:p>
                <a:pPr>
                  <a:defRPr sz="1200"/>
                </a:pPr>
                <a:endParaRPr lang="cs-CZ"/>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List1!$A$17:$A$18</c:f>
              <c:strCache>
                <c:ptCount val="2"/>
                <c:pt idx="0">
                  <c:v>Ano </c:v>
                </c:pt>
                <c:pt idx="1">
                  <c:v>Ne</c:v>
                </c:pt>
              </c:strCache>
            </c:strRef>
          </c:cat>
          <c:val>
            <c:numRef>
              <c:f>List1!$B$17:$B$18</c:f>
              <c:numCache>
                <c:formatCode>General</c:formatCode>
                <c:ptCount val="2"/>
                <c:pt idx="0">
                  <c:v>9</c:v>
                </c:pt>
                <c:pt idx="1">
                  <c:v>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pieChart>
        <c:varyColors val="1"/>
        <c:ser>
          <c:idx val="0"/>
          <c:order val="0"/>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a:pPr>
                <a:endParaRPr lang="cs-CZ"/>
              </a:p>
            </c:txPr>
            <c:showLegendKey val="0"/>
            <c:showVal val="0"/>
            <c:showCatName val="0"/>
            <c:showSerName val="0"/>
            <c:showPercent val="0"/>
            <c:showBubbleSize val="0"/>
            <c:extLst>
              <c:ext xmlns:c15="http://schemas.microsoft.com/office/drawing/2012/chart" uri="{CE6537A1-D6FC-4f65-9D91-7224C49458BB}"/>
            </c:extLst>
          </c:dLbls>
          <c:cat>
            <c:strRef>
              <c:f>List1!$A$36:$A$37</c:f>
              <c:strCache>
                <c:ptCount val="2"/>
                <c:pt idx="0">
                  <c:v>Ano</c:v>
                </c:pt>
                <c:pt idx="1">
                  <c:v>Ne</c:v>
                </c:pt>
              </c:strCache>
            </c:strRef>
          </c:cat>
          <c:val>
            <c:numRef>
              <c:f>List1!$B$36:$B$37</c:f>
              <c:numCache>
                <c:formatCode>General</c:formatCode>
                <c:ptCount val="2"/>
                <c:pt idx="0">
                  <c:v>7</c:v>
                </c:pt>
                <c:pt idx="1">
                  <c:v>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pieChart>
        <c:varyColors val="1"/>
        <c:ser>
          <c:idx val="0"/>
          <c:order val="0"/>
          <c:dLbls>
            <c:spPr>
              <a:noFill/>
              <a:ln>
                <a:noFill/>
              </a:ln>
              <a:effectLst/>
            </c:spPr>
            <c:txPr>
              <a:bodyPr/>
              <a:lstStyle/>
              <a:p>
                <a:pPr>
                  <a:defRPr sz="1200"/>
                </a:pPr>
                <a:endParaRPr lang="cs-CZ"/>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List1!$M$19:$M$20</c:f>
              <c:strCache>
                <c:ptCount val="2"/>
                <c:pt idx="0">
                  <c:v>Ano </c:v>
                </c:pt>
                <c:pt idx="1">
                  <c:v>Ne</c:v>
                </c:pt>
              </c:strCache>
            </c:strRef>
          </c:cat>
          <c:val>
            <c:numRef>
              <c:f>List1!$N$19:$N$20</c:f>
              <c:numCache>
                <c:formatCode>General</c:formatCode>
                <c:ptCount val="2"/>
                <c:pt idx="0">
                  <c:v>2</c:v>
                </c:pt>
                <c:pt idx="1">
                  <c:v>8</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pieChart>
        <c:varyColors val="1"/>
        <c:ser>
          <c:idx val="1"/>
          <c:order val="0"/>
          <c:dLbls>
            <c:spPr>
              <a:noFill/>
              <a:ln>
                <a:noFill/>
              </a:ln>
              <a:effectLst/>
            </c:spPr>
            <c:txPr>
              <a:bodyPr/>
              <a:lstStyle/>
              <a:p>
                <a:pPr>
                  <a:defRPr sz="1200"/>
                </a:pPr>
                <a:endParaRPr lang="cs-CZ"/>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List1!$L$48:$L$50</c:f>
              <c:strCache>
                <c:ptCount val="3"/>
                <c:pt idx="0">
                  <c:v>ano, navštěvovalo</c:v>
                </c:pt>
                <c:pt idx="1">
                  <c:v>ano,navštěvuje </c:v>
                </c:pt>
                <c:pt idx="2">
                  <c:v>ne, nenavštěvovalo</c:v>
                </c:pt>
              </c:strCache>
            </c:strRef>
          </c:cat>
          <c:val>
            <c:numRef>
              <c:f>List1!$N$48:$N$50</c:f>
              <c:numCache>
                <c:formatCode>General</c:formatCode>
                <c:ptCount val="3"/>
                <c:pt idx="0">
                  <c:v>0</c:v>
                </c:pt>
                <c:pt idx="1">
                  <c:v>8</c:v>
                </c:pt>
                <c:pt idx="2">
                  <c:v>2</c:v>
                </c:pt>
              </c:numCache>
            </c:numRef>
          </c:val>
        </c:ser>
        <c:ser>
          <c:idx val="0"/>
          <c:order val="1"/>
          <c:cat>
            <c:strRef>
              <c:f>List1!$L$48:$L$50</c:f>
              <c:strCache>
                <c:ptCount val="3"/>
                <c:pt idx="0">
                  <c:v>ano, navštěvovalo</c:v>
                </c:pt>
                <c:pt idx="1">
                  <c:v>ano,navštěvuje </c:v>
                </c:pt>
                <c:pt idx="2">
                  <c:v>ne, nenavštěvovalo</c:v>
                </c:pt>
              </c:strCache>
            </c:strRef>
          </c:cat>
          <c:val>
            <c:numRef>
              <c:f>List1!$M$48:$M$50</c:f>
              <c:numCache>
                <c:formatCode>General</c:formatCode>
                <c:ptCount val="3"/>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08B6D-63A2-448F-A7A1-7CC3D240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sablona_DP_BP</Template>
  <TotalTime>1</TotalTime>
  <Pages>29</Pages>
  <Words>4121</Words>
  <Characters>24320</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OU</Company>
  <LinksUpToDate>false</LinksUpToDate>
  <CharactersWithSpaces>28385</CharactersWithSpaces>
  <SharedDoc>false</SharedDoc>
  <HLinks>
    <vt:vector size="120" baseType="variant">
      <vt:variant>
        <vt:i4>1310772</vt:i4>
      </vt:variant>
      <vt:variant>
        <vt:i4>116</vt:i4>
      </vt:variant>
      <vt:variant>
        <vt:i4>0</vt:i4>
      </vt:variant>
      <vt:variant>
        <vt:i4>5</vt:i4>
      </vt:variant>
      <vt:variant>
        <vt:lpwstr/>
      </vt:variant>
      <vt:variant>
        <vt:lpwstr>_Toc213466301</vt:lpwstr>
      </vt:variant>
      <vt:variant>
        <vt:i4>1310772</vt:i4>
      </vt:variant>
      <vt:variant>
        <vt:i4>110</vt:i4>
      </vt:variant>
      <vt:variant>
        <vt:i4>0</vt:i4>
      </vt:variant>
      <vt:variant>
        <vt:i4>5</vt:i4>
      </vt:variant>
      <vt:variant>
        <vt:lpwstr/>
      </vt:variant>
      <vt:variant>
        <vt:lpwstr>_Toc213466300</vt:lpwstr>
      </vt:variant>
      <vt:variant>
        <vt:i4>1900597</vt:i4>
      </vt:variant>
      <vt:variant>
        <vt:i4>104</vt:i4>
      </vt:variant>
      <vt:variant>
        <vt:i4>0</vt:i4>
      </vt:variant>
      <vt:variant>
        <vt:i4>5</vt:i4>
      </vt:variant>
      <vt:variant>
        <vt:lpwstr/>
      </vt:variant>
      <vt:variant>
        <vt:lpwstr>_Toc213466299</vt:lpwstr>
      </vt:variant>
      <vt:variant>
        <vt:i4>1900597</vt:i4>
      </vt:variant>
      <vt:variant>
        <vt:i4>98</vt:i4>
      </vt:variant>
      <vt:variant>
        <vt:i4>0</vt:i4>
      </vt:variant>
      <vt:variant>
        <vt:i4>5</vt:i4>
      </vt:variant>
      <vt:variant>
        <vt:lpwstr/>
      </vt:variant>
      <vt:variant>
        <vt:lpwstr>_Toc213466298</vt:lpwstr>
      </vt:variant>
      <vt:variant>
        <vt:i4>1900597</vt:i4>
      </vt:variant>
      <vt:variant>
        <vt:i4>92</vt:i4>
      </vt:variant>
      <vt:variant>
        <vt:i4>0</vt:i4>
      </vt:variant>
      <vt:variant>
        <vt:i4>5</vt:i4>
      </vt:variant>
      <vt:variant>
        <vt:lpwstr/>
      </vt:variant>
      <vt:variant>
        <vt:lpwstr>_Toc213466297</vt:lpwstr>
      </vt:variant>
      <vt:variant>
        <vt:i4>1900597</vt:i4>
      </vt:variant>
      <vt:variant>
        <vt:i4>86</vt:i4>
      </vt:variant>
      <vt:variant>
        <vt:i4>0</vt:i4>
      </vt:variant>
      <vt:variant>
        <vt:i4>5</vt:i4>
      </vt:variant>
      <vt:variant>
        <vt:lpwstr/>
      </vt:variant>
      <vt:variant>
        <vt:lpwstr>_Toc213466296</vt:lpwstr>
      </vt:variant>
      <vt:variant>
        <vt:i4>1900597</vt:i4>
      </vt:variant>
      <vt:variant>
        <vt:i4>80</vt:i4>
      </vt:variant>
      <vt:variant>
        <vt:i4>0</vt:i4>
      </vt:variant>
      <vt:variant>
        <vt:i4>5</vt:i4>
      </vt:variant>
      <vt:variant>
        <vt:lpwstr/>
      </vt:variant>
      <vt:variant>
        <vt:lpwstr>_Toc213466295</vt:lpwstr>
      </vt:variant>
      <vt:variant>
        <vt:i4>1900597</vt:i4>
      </vt:variant>
      <vt:variant>
        <vt:i4>74</vt:i4>
      </vt:variant>
      <vt:variant>
        <vt:i4>0</vt:i4>
      </vt:variant>
      <vt:variant>
        <vt:i4>5</vt:i4>
      </vt:variant>
      <vt:variant>
        <vt:lpwstr/>
      </vt:variant>
      <vt:variant>
        <vt:lpwstr>_Toc213466294</vt:lpwstr>
      </vt:variant>
      <vt:variant>
        <vt:i4>1900597</vt:i4>
      </vt:variant>
      <vt:variant>
        <vt:i4>68</vt:i4>
      </vt:variant>
      <vt:variant>
        <vt:i4>0</vt:i4>
      </vt:variant>
      <vt:variant>
        <vt:i4>5</vt:i4>
      </vt:variant>
      <vt:variant>
        <vt:lpwstr/>
      </vt:variant>
      <vt:variant>
        <vt:lpwstr>_Toc213466293</vt:lpwstr>
      </vt:variant>
      <vt:variant>
        <vt:i4>1900597</vt:i4>
      </vt:variant>
      <vt:variant>
        <vt:i4>62</vt:i4>
      </vt:variant>
      <vt:variant>
        <vt:i4>0</vt:i4>
      </vt:variant>
      <vt:variant>
        <vt:i4>5</vt:i4>
      </vt:variant>
      <vt:variant>
        <vt:lpwstr/>
      </vt:variant>
      <vt:variant>
        <vt:lpwstr>_Toc213466292</vt:lpwstr>
      </vt:variant>
      <vt:variant>
        <vt:i4>1900597</vt:i4>
      </vt:variant>
      <vt:variant>
        <vt:i4>56</vt:i4>
      </vt:variant>
      <vt:variant>
        <vt:i4>0</vt:i4>
      </vt:variant>
      <vt:variant>
        <vt:i4>5</vt:i4>
      </vt:variant>
      <vt:variant>
        <vt:lpwstr/>
      </vt:variant>
      <vt:variant>
        <vt:lpwstr>_Toc213466291</vt:lpwstr>
      </vt:variant>
      <vt:variant>
        <vt:i4>1900597</vt:i4>
      </vt:variant>
      <vt:variant>
        <vt:i4>50</vt:i4>
      </vt:variant>
      <vt:variant>
        <vt:i4>0</vt:i4>
      </vt:variant>
      <vt:variant>
        <vt:i4>5</vt:i4>
      </vt:variant>
      <vt:variant>
        <vt:lpwstr/>
      </vt:variant>
      <vt:variant>
        <vt:lpwstr>_Toc213466290</vt:lpwstr>
      </vt:variant>
      <vt:variant>
        <vt:i4>1835061</vt:i4>
      </vt:variant>
      <vt:variant>
        <vt:i4>44</vt:i4>
      </vt:variant>
      <vt:variant>
        <vt:i4>0</vt:i4>
      </vt:variant>
      <vt:variant>
        <vt:i4>5</vt:i4>
      </vt:variant>
      <vt:variant>
        <vt:lpwstr/>
      </vt:variant>
      <vt:variant>
        <vt:lpwstr>_Toc213466289</vt:lpwstr>
      </vt:variant>
      <vt:variant>
        <vt:i4>1835061</vt:i4>
      </vt:variant>
      <vt:variant>
        <vt:i4>38</vt:i4>
      </vt:variant>
      <vt:variant>
        <vt:i4>0</vt:i4>
      </vt:variant>
      <vt:variant>
        <vt:i4>5</vt:i4>
      </vt:variant>
      <vt:variant>
        <vt:lpwstr/>
      </vt:variant>
      <vt:variant>
        <vt:lpwstr>_Toc213466288</vt:lpwstr>
      </vt:variant>
      <vt:variant>
        <vt:i4>1835061</vt:i4>
      </vt:variant>
      <vt:variant>
        <vt:i4>32</vt:i4>
      </vt:variant>
      <vt:variant>
        <vt:i4>0</vt:i4>
      </vt:variant>
      <vt:variant>
        <vt:i4>5</vt:i4>
      </vt:variant>
      <vt:variant>
        <vt:lpwstr/>
      </vt:variant>
      <vt:variant>
        <vt:lpwstr>_Toc213466287</vt:lpwstr>
      </vt:variant>
      <vt:variant>
        <vt:i4>1835061</vt:i4>
      </vt:variant>
      <vt:variant>
        <vt:i4>26</vt:i4>
      </vt:variant>
      <vt:variant>
        <vt:i4>0</vt:i4>
      </vt:variant>
      <vt:variant>
        <vt:i4>5</vt:i4>
      </vt:variant>
      <vt:variant>
        <vt:lpwstr/>
      </vt:variant>
      <vt:variant>
        <vt:lpwstr>_Toc213466286</vt:lpwstr>
      </vt:variant>
      <vt:variant>
        <vt:i4>1835061</vt:i4>
      </vt:variant>
      <vt:variant>
        <vt:i4>20</vt:i4>
      </vt:variant>
      <vt:variant>
        <vt:i4>0</vt:i4>
      </vt:variant>
      <vt:variant>
        <vt:i4>5</vt:i4>
      </vt:variant>
      <vt:variant>
        <vt:lpwstr/>
      </vt:variant>
      <vt:variant>
        <vt:lpwstr>_Toc213466285</vt:lpwstr>
      </vt:variant>
      <vt:variant>
        <vt:i4>1835061</vt:i4>
      </vt:variant>
      <vt:variant>
        <vt:i4>14</vt:i4>
      </vt:variant>
      <vt:variant>
        <vt:i4>0</vt:i4>
      </vt:variant>
      <vt:variant>
        <vt:i4>5</vt:i4>
      </vt:variant>
      <vt:variant>
        <vt:lpwstr/>
      </vt:variant>
      <vt:variant>
        <vt:lpwstr>_Toc213466284</vt:lpwstr>
      </vt:variant>
      <vt:variant>
        <vt:i4>1835061</vt:i4>
      </vt:variant>
      <vt:variant>
        <vt:i4>8</vt:i4>
      </vt:variant>
      <vt:variant>
        <vt:i4>0</vt:i4>
      </vt:variant>
      <vt:variant>
        <vt:i4>5</vt:i4>
      </vt:variant>
      <vt:variant>
        <vt:lpwstr/>
      </vt:variant>
      <vt:variant>
        <vt:lpwstr>_Toc213466283</vt:lpwstr>
      </vt:variant>
      <vt:variant>
        <vt:i4>1835061</vt:i4>
      </vt:variant>
      <vt:variant>
        <vt:i4>2</vt:i4>
      </vt:variant>
      <vt:variant>
        <vt:i4>0</vt:i4>
      </vt:variant>
      <vt:variant>
        <vt:i4>5</vt:i4>
      </vt:variant>
      <vt:variant>
        <vt:lpwstr/>
      </vt:variant>
      <vt:variant>
        <vt:lpwstr>_Toc213466282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cp:lastModifiedBy>Andrea</cp:lastModifiedBy>
  <cp:revision>2</cp:revision>
  <cp:lastPrinted>2013-06-03T20:08:00Z</cp:lastPrinted>
  <dcterms:created xsi:type="dcterms:W3CDTF">2014-03-19T18:56:00Z</dcterms:created>
  <dcterms:modified xsi:type="dcterms:W3CDTF">2014-03-19T18:56:00Z</dcterms:modified>
</cp:coreProperties>
</file>