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54" w:rsidRDefault="005123C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4DBB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4DBB"/>
          <w:sz w:val="32"/>
        </w:rPr>
        <w:t>Informácie</w:t>
      </w:r>
      <w:proofErr w:type="spellEnd"/>
      <w:r>
        <w:rPr>
          <w:rFonts w:ascii="Times New Roman" w:eastAsia="Times New Roman" w:hAnsi="Times New Roman" w:cs="Times New Roman"/>
          <w:b/>
          <w:color w:val="004DBB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4DBB"/>
          <w:sz w:val="32"/>
        </w:rPr>
        <w:t>pre</w:t>
      </w:r>
      <w:proofErr w:type="spellEnd"/>
      <w:r>
        <w:rPr>
          <w:rFonts w:ascii="Times New Roman" w:eastAsia="Times New Roman" w:hAnsi="Times New Roman" w:cs="Times New Roman"/>
          <w:b/>
          <w:color w:val="004DBB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4DBB"/>
          <w:sz w:val="32"/>
        </w:rPr>
        <w:t>rodičov</w:t>
      </w:r>
      <w:proofErr w:type="spellEnd"/>
      <w:r>
        <w:rPr>
          <w:rFonts w:ascii="Times New Roman" w:eastAsia="Times New Roman" w:hAnsi="Times New Roman" w:cs="Times New Roman"/>
          <w:b/>
          <w:color w:val="004DBB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4DBB"/>
          <w:sz w:val="32"/>
        </w:rPr>
        <w:t>detí</w:t>
      </w:r>
      <w:proofErr w:type="spellEnd"/>
      <w:r>
        <w:rPr>
          <w:rFonts w:ascii="Times New Roman" w:eastAsia="Times New Roman" w:hAnsi="Times New Roman" w:cs="Times New Roman"/>
          <w:b/>
          <w:color w:val="004DBB"/>
          <w:sz w:val="32"/>
        </w:rPr>
        <w:t xml:space="preserve"> s PR-</w:t>
      </w:r>
      <w:proofErr w:type="spellStart"/>
      <w:r>
        <w:rPr>
          <w:rFonts w:ascii="Times New Roman" w:eastAsia="Times New Roman" w:hAnsi="Times New Roman" w:cs="Times New Roman"/>
          <w:b/>
          <w:color w:val="004DBB"/>
          <w:sz w:val="32"/>
        </w:rPr>
        <w:t>Syndrómom</w:t>
      </w:r>
      <w:proofErr w:type="spellEnd"/>
      <w:r>
        <w:rPr>
          <w:rFonts w:ascii="Times New Roman" w:eastAsia="Times New Roman" w:hAnsi="Times New Roman" w:cs="Times New Roman"/>
          <w:b/>
          <w:color w:val="004DBB"/>
          <w:sz w:val="32"/>
        </w:rPr>
        <w:t>.</w:t>
      </w:r>
    </w:p>
    <w:p w:rsidR="00CF7F54" w:rsidRDefault="00CF7F5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4DBB"/>
          <w:sz w:val="32"/>
        </w:rPr>
      </w:pPr>
    </w:p>
    <w:p w:rsidR="00CF7F54" w:rsidRDefault="005123C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4DBB"/>
          <w:sz w:val="32"/>
        </w:rPr>
      </w:pPr>
      <w:r>
        <w:rPr>
          <w:rFonts w:ascii="Times New Roman" w:eastAsia="Times New Roman" w:hAnsi="Times New Roman" w:cs="Times New Roman"/>
          <w:b/>
          <w:color w:val="004DBB"/>
          <w:sz w:val="32"/>
        </w:rPr>
        <w:t xml:space="preserve">Milí </w:t>
      </w:r>
      <w:proofErr w:type="spellStart"/>
      <w:r>
        <w:rPr>
          <w:rFonts w:ascii="Times New Roman" w:eastAsia="Times New Roman" w:hAnsi="Times New Roman" w:cs="Times New Roman"/>
          <w:b/>
          <w:color w:val="004DBB"/>
          <w:sz w:val="32"/>
        </w:rPr>
        <w:t>rodičia</w:t>
      </w:r>
      <w:proofErr w:type="spellEnd"/>
      <w:r>
        <w:rPr>
          <w:rFonts w:ascii="Times New Roman" w:eastAsia="Times New Roman" w:hAnsi="Times New Roman" w:cs="Times New Roman"/>
          <w:b/>
          <w:color w:val="004DBB"/>
          <w:sz w:val="32"/>
        </w:rPr>
        <w:t>,</w:t>
      </w:r>
    </w:p>
    <w:p w:rsidR="00CF7F54" w:rsidRDefault="00CF7F54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PRS je </w:t>
      </w:r>
      <w:proofErr w:type="spellStart"/>
      <w:r>
        <w:rPr>
          <w:rFonts w:ascii="Times New Roman" w:eastAsia="Times New Roman" w:hAnsi="Times New Roman" w:cs="Times New Roman"/>
          <w:sz w:val="24"/>
        </w:rPr>
        <w:t>vrodená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vývojová vada, s </w:t>
      </w:r>
      <w:proofErr w:type="spellStart"/>
      <w:r>
        <w:rPr>
          <w:rFonts w:ascii="Times New Roman" w:eastAsia="Times New Roman" w:hAnsi="Times New Roman" w:cs="Times New Roman"/>
          <w:sz w:val="24"/>
        </w:rPr>
        <w:t>ktorou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</w:rPr>
        <w:t>Nemecku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rodí </w:t>
      </w:r>
      <w:proofErr w:type="spellStart"/>
      <w:r>
        <w:rPr>
          <w:rFonts w:ascii="Times New Roman" w:eastAsia="Times New Roman" w:hAnsi="Times New Roman" w:cs="Times New Roman"/>
          <w:sz w:val="24"/>
        </w:rPr>
        <w:t>ročne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asi 400 </w:t>
      </w:r>
      <w:proofErr w:type="spellStart"/>
      <w:r>
        <w:rPr>
          <w:rFonts w:ascii="Times New Roman" w:eastAsia="Times New Roman" w:hAnsi="Times New Roman" w:cs="Times New Roman"/>
          <w:sz w:val="24"/>
        </w:rPr>
        <w:t>detí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Vyznačuje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malou, dozadu </w:t>
      </w:r>
      <w:proofErr w:type="spellStart"/>
      <w:r>
        <w:rPr>
          <w:rFonts w:ascii="Times New Roman" w:eastAsia="Times New Roman" w:hAnsi="Times New Roman" w:cs="Times New Roman"/>
          <w:sz w:val="24"/>
        </w:rPr>
        <w:t>ustupujúcou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spodnou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čeľus</w:t>
      </w:r>
      <w:r w:rsidR="00750361">
        <w:rPr>
          <w:rFonts w:ascii="Times New Roman" w:eastAsia="Times New Roman" w:hAnsi="Times New Roman" w:cs="Times New Roman"/>
          <w:sz w:val="24"/>
        </w:rPr>
        <w:t>ťou</w:t>
      </w:r>
      <w:proofErr w:type="spellEnd"/>
      <w:r w:rsidR="0075036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50361">
        <w:rPr>
          <w:rFonts w:ascii="Times New Roman" w:eastAsia="Times New Roman" w:hAnsi="Times New Roman" w:cs="Times New Roman"/>
          <w:sz w:val="24"/>
        </w:rPr>
        <w:t>jazykom</w:t>
      </w:r>
      <w:proofErr w:type="spellEnd"/>
      <w:r w:rsidR="0075036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50361">
        <w:rPr>
          <w:rFonts w:ascii="Times New Roman" w:eastAsia="Times New Roman" w:hAnsi="Times New Roman" w:cs="Times New Roman"/>
          <w:sz w:val="24"/>
        </w:rPr>
        <w:t>ležiacim</w:t>
      </w:r>
      <w:proofErr w:type="spellEnd"/>
      <w:r w:rsidR="00750361">
        <w:rPr>
          <w:rFonts w:ascii="Times New Roman" w:eastAsia="Times New Roman" w:hAnsi="Times New Roman" w:cs="Times New Roman"/>
          <w:sz w:val="24"/>
        </w:rPr>
        <w:t xml:space="preserve"> v hrdle</w:t>
      </w:r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väčšine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prípadov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aj </w:t>
      </w:r>
      <w:proofErr w:type="spellStart"/>
      <w:r>
        <w:rPr>
          <w:rFonts w:ascii="Times New Roman" w:eastAsia="Times New Roman" w:hAnsi="Times New Roman" w:cs="Times New Roman"/>
          <w:sz w:val="24"/>
        </w:rPr>
        <w:t>rázštepom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podnebia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(obr. 1).</w:t>
      </w:r>
    </w:p>
    <w:p w:rsidR="00CF7F54" w:rsidRDefault="00813625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82934A2" wp14:editId="4FD4F2C8">
            <wp:simplePos x="0" y="0"/>
            <wp:positionH relativeFrom="margin">
              <wp:posOffset>-219075</wp:posOffset>
            </wp:positionH>
            <wp:positionV relativeFrom="margin">
              <wp:posOffset>2821940</wp:posOffset>
            </wp:positionV>
            <wp:extent cx="1440815" cy="21907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re-robin-seque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F54" w:rsidRDefault="005123CF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Obr. 1: </w:t>
      </w:r>
      <w:proofErr w:type="spellStart"/>
      <w:r>
        <w:rPr>
          <w:rFonts w:ascii="Times New Roman" w:eastAsia="Times New Roman" w:hAnsi="Times New Roman" w:cs="Times New Roman"/>
          <w:sz w:val="24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 PRS a výrazným "zapadnutím" jazyka</w:t>
      </w:r>
    </w:p>
    <w:p w:rsidR="00CF7F54" w:rsidRDefault="00CF7F54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3625" w:rsidRDefault="00813625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13625" w:rsidRDefault="00813625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</w:rPr>
        <w:t>dôsledku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tohto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dochádza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často k závažným sacím a </w:t>
      </w:r>
      <w:proofErr w:type="spellStart"/>
      <w:r>
        <w:rPr>
          <w:rFonts w:ascii="Times New Roman" w:eastAsia="Times New Roman" w:hAnsi="Times New Roman" w:cs="Times New Roman"/>
          <w:sz w:val="24"/>
        </w:rPr>
        <w:t>hltacím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problémom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k </w:t>
      </w:r>
      <w:proofErr w:type="spellStart"/>
      <w:r>
        <w:rPr>
          <w:rFonts w:ascii="Times New Roman" w:eastAsia="Times New Roman" w:hAnsi="Times New Roman" w:cs="Times New Roman"/>
          <w:sz w:val="24"/>
        </w:rPr>
        <w:t>zapadnutiu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jazyka v spánku, </w:t>
      </w:r>
      <w:proofErr w:type="spellStart"/>
      <w:r>
        <w:rPr>
          <w:rFonts w:ascii="Times New Roman" w:eastAsia="Times New Roman" w:hAnsi="Times New Roman" w:cs="Times New Roman"/>
          <w:sz w:val="24"/>
        </w:rPr>
        <w:t>spôsobujúcemu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čiastočné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úplné </w:t>
      </w:r>
      <w:proofErr w:type="spellStart"/>
      <w:r>
        <w:rPr>
          <w:rFonts w:ascii="Times New Roman" w:eastAsia="Times New Roman" w:hAnsi="Times New Roman" w:cs="Times New Roman"/>
          <w:sz w:val="24"/>
        </w:rPr>
        <w:t>uzavretie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dýchacích </w:t>
      </w:r>
      <w:proofErr w:type="spellStart"/>
      <w:r>
        <w:rPr>
          <w:rFonts w:ascii="Times New Roman" w:eastAsia="Times New Roman" w:hAnsi="Times New Roman" w:cs="Times New Roman"/>
          <w:sz w:val="24"/>
        </w:rPr>
        <w:t>ciest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(tzv. </w:t>
      </w:r>
      <w:proofErr w:type="spellStart"/>
      <w:r>
        <w:rPr>
          <w:rFonts w:ascii="Times New Roman" w:eastAsia="Times New Roman" w:hAnsi="Times New Roman" w:cs="Times New Roman"/>
          <w:sz w:val="24"/>
        </w:rPr>
        <w:t>obštruktívne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dýchacie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pauzy), obr. 2.</w:t>
      </w:r>
    </w:p>
    <w:p w:rsidR="00CF7F54" w:rsidRDefault="00CF7F54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Obr. 2: </w:t>
      </w:r>
      <w:r>
        <w:rPr>
          <w:rFonts w:ascii="Times New Roman" w:eastAsia="Times New Roman" w:hAnsi="Times New Roman" w:cs="Times New Roman"/>
          <w:sz w:val="24"/>
        </w:rPr>
        <w:t xml:space="preserve"> PRS a </w:t>
      </w:r>
      <w:proofErr w:type="spellStart"/>
      <w:r>
        <w:rPr>
          <w:rFonts w:ascii="Times New Roman" w:eastAsia="Times New Roman" w:hAnsi="Times New Roman" w:cs="Times New Roman"/>
          <w:sz w:val="24"/>
        </w:rPr>
        <w:t>uzavretie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dýchacích </w:t>
      </w:r>
      <w:proofErr w:type="spellStart"/>
      <w:r>
        <w:rPr>
          <w:rFonts w:ascii="Times New Roman" w:eastAsia="Times New Roman" w:hAnsi="Times New Roman" w:cs="Times New Roman"/>
          <w:sz w:val="24"/>
        </w:rPr>
        <w:t>ciest</w:t>
      </w:r>
      <w:proofErr w:type="spellEnd"/>
      <w:r w:rsidR="00BD0CF3">
        <w:rPr>
          <w:rFonts w:ascii="Times New Roman" w:eastAsia="Times New Roman" w:hAnsi="Times New Roman" w:cs="Times New Roman"/>
          <w:sz w:val="24"/>
        </w:rPr>
        <w:t xml:space="preserve"> (bude doplněno)</w:t>
      </w:r>
    </w:p>
    <w:p w:rsidR="00CF7F54" w:rsidRDefault="00CF7F54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Tieto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dýchacie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pauzy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môžu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spolupodieľať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</w:rPr>
        <w:t>závažnom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nedostatku </w:t>
      </w:r>
      <w:proofErr w:type="spellStart"/>
      <w:r>
        <w:rPr>
          <w:rFonts w:ascii="Times New Roman" w:eastAsia="Times New Roman" w:hAnsi="Times New Roman" w:cs="Times New Roman"/>
          <w:sz w:val="24"/>
        </w:rPr>
        <w:t>kyslíka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poruchách spánku a </w:t>
      </w:r>
      <w:proofErr w:type="spellStart"/>
      <w:r>
        <w:rPr>
          <w:rFonts w:ascii="Times New Roman" w:eastAsia="Times New Roman" w:hAnsi="Times New Roman" w:cs="Times New Roman"/>
          <w:sz w:val="24"/>
        </w:rPr>
        <w:t>týmto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viesť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 poruchám výživy a </w:t>
      </w:r>
      <w:proofErr w:type="spellStart"/>
      <w:r>
        <w:rPr>
          <w:rFonts w:ascii="Times New Roman" w:eastAsia="Times New Roman" w:hAnsi="Times New Roman" w:cs="Times New Roman"/>
          <w:sz w:val="24"/>
        </w:rPr>
        <w:t>neprospievaniu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zaostávaní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</w:rPr>
        <w:t>duševnom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vývine a v </w:t>
      </w:r>
      <w:proofErr w:type="spellStart"/>
      <w:r>
        <w:rPr>
          <w:rFonts w:ascii="Times New Roman" w:eastAsia="Times New Roman" w:hAnsi="Times New Roman" w:cs="Times New Roman"/>
          <w:sz w:val="24"/>
        </w:rPr>
        <w:t>ojedinelých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prípadoch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aj k </w:t>
      </w:r>
      <w:proofErr w:type="spellStart"/>
      <w:r>
        <w:rPr>
          <w:rFonts w:ascii="Times New Roman" w:eastAsia="Times New Roman" w:hAnsi="Times New Roman" w:cs="Times New Roman"/>
          <w:sz w:val="24"/>
        </w:rPr>
        <w:t>náhlemu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úmrtiu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CF7F54" w:rsidRDefault="005123CF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Rozdiely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stupni závažnosti, resp. </w:t>
      </w:r>
      <w:proofErr w:type="spellStart"/>
      <w:r>
        <w:rPr>
          <w:rFonts w:ascii="Times New Roman" w:eastAsia="Times New Roman" w:hAnsi="Times New Roman" w:cs="Times New Roman"/>
          <w:sz w:val="24"/>
        </w:rPr>
        <w:t>rozsiahlosti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syndrómu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4"/>
        </w:rPr>
        <w:t>veľkej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rozmanitosti klinických </w:t>
      </w:r>
      <w:proofErr w:type="spellStart"/>
      <w:r>
        <w:rPr>
          <w:rFonts w:ascii="Times New Roman" w:eastAsia="Times New Roman" w:hAnsi="Times New Roman" w:cs="Times New Roman"/>
          <w:sz w:val="24"/>
        </w:rPr>
        <w:t>symptómov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Preto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môžu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byť problémy s </w:t>
      </w:r>
      <w:proofErr w:type="spellStart"/>
      <w:r>
        <w:rPr>
          <w:rFonts w:ascii="Times New Roman" w:eastAsia="Times New Roman" w:hAnsi="Times New Roman" w:cs="Times New Roman"/>
          <w:sz w:val="24"/>
        </w:rPr>
        <w:t>dýchaním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vedúce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4"/>
        </w:rPr>
        <w:t>nebezpečenstvu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nedostatku </w:t>
      </w:r>
      <w:proofErr w:type="spellStart"/>
      <w:r>
        <w:rPr>
          <w:rFonts w:ascii="Times New Roman" w:eastAsia="Times New Roman" w:hAnsi="Times New Roman" w:cs="Times New Roman"/>
          <w:sz w:val="24"/>
        </w:rPr>
        <w:t>kyslíka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pozorované u </w:t>
      </w:r>
      <w:proofErr w:type="spellStart"/>
      <w:r>
        <w:rPr>
          <w:rFonts w:ascii="Times New Roman" w:eastAsia="Times New Roman" w:hAnsi="Times New Roman" w:cs="Times New Roman"/>
          <w:sz w:val="24"/>
        </w:rPr>
        <w:t>niektorých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detí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ihneď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</w:rPr>
        <w:t>pôrode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alebo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vyskytnúť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až o pár dní, či </w:t>
      </w:r>
      <w:proofErr w:type="spellStart"/>
      <w:r>
        <w:rPr>
          <w:rFonts w:ascii="Times New Roman" w:eastAsia="Times New Roman" w:hAnsi="Times New Roman" w:cs="Times New Roman"/>
          <w:sz w:val="24"/>
        </w:rPr>
        <w:t>týždňov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F7F54" w:rsidRDefault="00CF7F54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Liečba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nutne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zameriava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na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F7F54" w:rsidRDefault="00CF7F54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odstránenie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porúch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dýchania</w:t>
      </w:r>
      <w:proofErr w:type="spellEnd"/>
    </w:p>
    <w:p w:rsidR="00CF7F54" w:rsidRDefault="005123CF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zabezpečenie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normálneho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príjmu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potravy a tým </w:t>
      </w:r>
      <w:proofErr w:type="spellStart"/>
      <w:r>
        <w:rPr>
          <w:rFonts w:ascii="Times New Roman" w:eastAsia="Times New Roman" w:hAnsi="Times New Roman" w:cs="Times New Roman"/>
          <w:sz w:val="24"/>
        </w:rPr>
        <w:t>umožnenie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vekovo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adekvátneho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rastu </w:t>
      </w:r>
      <w:proofErr w:type="spellStart"/>
      <w:r>
        <w:rPr>
          <w:rFonts w:ascii="Times New Roman" w:eastAsia="Times New Roman" w:hAnsi="Times New Roman" w:cs="Times New Roman"/>
          <w:sz w:val="24"/>
        </w:rPr>
        <w:t>dieťaťa</w:t>
      </w:r>
      <w:proofErr w:type="spellEnd"/>
    </w:p>
    <w:p w:rsidR="00CF7F54" w:rsidRDefault="005123CF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uzatvorenie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rázštepu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podnebia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tým </w:t>
      </w:r>
      <w:proofErr w:type="spellStart"/>
      <w:r>
        <w:rPr>
          <w:rFonts w:ascii="Times New Roman" w:eastAsia="Times New Roman" w:hAnsi="Times New Roman" w:cs="Times New Roman"/>
          <w:sz w:val="24"/>
        </w:rPr>
        <w:t>umožnenie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normálneho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vývinu </w:t>
      </w:r>
      <w:proofErr w:type="spellStart"/>
      <w:r>
        <w:rPr>
          <w:rFonts w:ascii="Times New Roman" w:eastAsia="Times New Roman" w:hAnsi="Times New Roman" w:cs="Times New Roman"/>
          <w:sz w:val="24"/>
        </w:rPr>
        <w:t>reči</w:t>
      </w:r>
      <w:proofErr w:type="spellEnd"/>
    </w:p>
    <w:p w:rsidR="00CF7F54" w:rsidRDefault="00CF7F54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sz w:val="24"/>
        </w:rPr>
        <w:t>odstráneniu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zúženia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resp. </w:t>
      </w:r>
      <w:proofErr w:type="spellStart"/>
      <w:r>
        <w:rPr>
          <w:rFonts w:ascii="Times New Roman" w:eastAsia="Times New Roman" w:hAnsi="Times New Roman" w:cs="Times New Roman"/>
          <w:sz w:val="24"/>
        </w:rPr>
        <w:t>uzáveru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horných dýchacích </w:t>
      </w:r>
      <w:proofErr w:type="spellStart"/>
      <w:r>
        <w:rPr>
          <w:rFonts w:ascii="Times New Roman" w:eastAsia="Times New Roman" w:hAnsi="Times New Roman" w:cs="Times New Roman"/>
          <w:sz w:val="24"/>
        </w:rPr>
        <w:t>ciest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</w:rPr>
        <w:t>kojeneckom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veku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celosvetovo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používajú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rôznorodé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metódy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Siahajú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</w:rPr>
        <w:t>ukladania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kojenca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polohy na </w:t>
      </w:r>
      <w:proofErr w:type="spellStart"/>
      <w:r>
        <w:rPr>
          <w:rFonts w:ascii="Times New Roman" w:eastAsia="Times New Roman" w:hAnsi="Times New Roman" w:cs="Times New Roman"/>
          <w:sz w:val="24"/>
        </w:rPr>
        <w:t>bruchu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zavádzan</w:t>
      </w:r>
      <w:r w:rsidR="00750361">
        <w:rPr>
          <w:rFonts w:ascii="Times New Roman" w:eastAsia="Times New Roman" w:hAnsi="Times New Roman" w:cs="Times New Roman"/>
          <w:sz w:val="24"/>
        </w:rPr>
        <w:t>ie</w:t>
      </w:r>
      <w:proofErr w:type="spellEnd"/>
      <w:r w:rsidR="0075036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50361">
        <w:rPr>
          <w:rFonts w:ascii="Times New Roman" w:eastAsia="Times New Roman" w:hAnsi="Times New Roman" w:cs="Times New Roman"/>
          <w:sz w:val="24"/>
        </w:rPr>
        <w:t>dýchacej</w:t>
      </w:r>
      <w:proofErr w:type="spellEnd"/>
      <w:r w:rsidR="00750361">
        <w:rPr>
          <w:rFonts w:ascii="Times New Roman" w:eastAsia="Times New Roman" w:hAnsi="Times New Roman" w:cs="Times New Roman"/>
          <w:sz w:val="24"/>
        </w:rPr>
        <w:t xml:space="preserve"> trubičky</w:t>
      </w:r>
      <w:r>
        <w:rPr>
          <w:rFonts w:ascii="Times New Roman" w:eastAsia="Times New Roman" w:hAnsi="Times New Roman" w:cs="Times New Roman"/>
          <w:sz w:val="24"/>
        </w:rPr>
        <w:t xml:space="preserve"> až po </w:t>
      </w:r>
      <w:proofErr w:type="spellStart"/>
      <w:r>
        <w:rPr>
          <w:rFonts w:ascii="Times New Roman" w:eastAsia="Times New Roman" w:hAnsi="Times New Roman" w:cs="Times New Roman"/>
          <w:sz w:val="24"/>
        </w:rPr>
        <w:t>najrôznejšie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chirurgické zákroky, </w:t>
      </w:r>
      <w:proofErr w:type="spellStart"/>
      <w:r>
        <w:rPr>
          <w:rFonts w:ascii="Times New Roman" w:eastAsia="Times New Roman" w:hAnsi="Times New Roman" w:cs="Times New Roman"/>
          <w:sz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napr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prišitie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jazyka k </w:t>
      </w:r>
      <w:proofErr w:type="spellStart"/>
      <w:r>
        <w:rPr>
          <w:rFonts w:ascii="Times New Roman" w:eastAsia="Times New Roman" w:hAnsi="Times New Roman" w:cs="Times New Roman"/>
          <w:sz w:val="24"/>
        </w:rPr>
        <w:t>spodnej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pere, </w:t>
      </w:r>
      <w:proofErr w:type="spellStart"/>
      <w:r>
        <w:rPr>
          <w:rFonts w:ascii="Times New Roman" w:eastAsia="Times New Roman" w:hAnsi="Times New Roman" w:cs="Times New Roman"/>
          <w:sz w:val="24"/>
        </w:rPr>
        <w:t>predsunutie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spodnej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čeľuste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prostredníctvom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drátenného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obopnutia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časti </w:t>
      </w:r>
      <w:proofErr w:type="spellStart"/>
      <w:r>
        <w:rPr>
          <w:rFonts w:ascii="Times New Roman" w:eastAsia="Times New Roman" w:hAnsi="Times New Roman" w:cs="Times New Roman"/>
          <w:sz w:val="24"/>
        </w:rPr>
        <w:t>spodnej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čeľuste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 malým závažím, postupným </w:t>
      </w:r>
      <w:proofErr w:type="spellStart"/>
      <w:r>
        <w:rPr>
          <w:rFonts w:ascii="Times New Roman" w:eastAsia="Times New Roman" w:hAnsi="Times New Roman" w:cs="Times New Roman"/>
          <w:sz w:val="24"/>
        </w:rPr>
        <w:t>naťahovaním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kostí </w:t>
      </w:r>
      <w:proofErr w:type="spellStart"/>
      <w:r>
        <w:rPr>
          <w:rFonts w:ascii="Times New Roman" w:eastAsia="Times New Roman" w:hAnsi="Times New Roman" w:cs="Times New Roman"/>
          <w:sz w:val="24"/>
        </w:rPr>
        <w:t>spodnej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čeľuste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prípadne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aj </w:t>
      </w:r>
      <w:proofErr w:type="spellStart"/>
      <w:r>
        <w:rPr>
          <w:rFonts w:ascii="Times New Roman" w:eastAsia="Times New Roman" w:hAnsi="Times New Roman" w:cs="Times New Roman"/>
          <w:sz w:val="24"/>
        </w:rPr>
        <w:t>rezom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</w:rPr>
        <w:t>dýchacej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trubici (</w:t>
      </w:r>
      <w:proofErr w:type="spellStart"/>
      <w:r>
        <w:rPr>
          <w:rFonts w:ascii="Times New Roman" w:eastAsia="Times New Roman" w:hAnsi="Times New Roman" w:cs="Times New Roman"/>
          <w:sz w:val="24"/>
        </w:rPr>
        <w:t>tracheotómia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CF7F54" w:rsidRDefault="00CF7F54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Keďže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väčšina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týchto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metód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chirurgickými </w:t>
      </w:r>
      <w:proofErr w:type="spellStart"/>
      <w:r>
        <w:rPr>
          <w:rFonts w:ascii="Times New Roman" w:eastAsia="Times New Roman" w:hAnsi="Times New Roman" w:cs="Times New Roman"/>
          <w:sz w:val="24"/>
        </w:rPr>
        <w:t>zákrokmi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sú </w:t>
      </w:r>
      <w:proofErr w:type="spellStart"/>
      <w:r>
        <w:rPr>
          <w:rFonts w:ascii="Times New Roman" w:eastAsia="Times New Roman" w:hAnsi="Times New Roman" w:cs="Times New Roman"/>
          <w:sz w:val="24"/>
        </w:rPr>
        <w:t>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rodiča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aj </w:t>
      </w:r>
      <w:proofErr w:type="spellStart"/>
      <w:r>
        <w:rPr>
          <w:rFonts w:ascii="Times New Roman" w:eastAsia="Times New Roman" w:hAnsi="Times New Roman" w:cs="Times New Roman"/>
          <w:sz w:val="24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veľmi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zaťažujúce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prinášajú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 sebou </w:t>
      </w:r>
      <w:proofErr w:type="spellStart"/>
      <w:r>
        <w:rPr>
          <w:rFonts w:ascii="Times New Roman" w:eastAsia="Times New Roman" w:hAnsi="Times New Roman" w:cs="Times New Roman"/>
          <w:sz w:val="24"/>
        </w:rPr>
        <w:t>zákonite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aj mnohé </w:t>
      </w:r>
      <w:proofErr w:type="spellStart"/>
      <w:r>
        <w:rPr>
          <w:rFonts w:ascii="Times New Roman" w:eastAsia="Times New Roman" w:hAnsi="Times New Roman" w:cs="Times New Roman"/>
          <w:sz w:val="24"/>
        </w:rPr>
        <w:t>riziká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negatíva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vyvinul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spolupráce </w:t>
      </w:r>
      <w:proofErr w:type="spellStart"/>
      <w:r>
        <w:rPr>
          <w:rFonts w:ascii="Times New Roman" w:eastAsia="Times New Roman" w:hAnsi="Times New Roman" w:cs="Times New Roman"/>
          <w:sz w:val="24"/>
        </w:rPr>
        <w:t>medzi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pediatrami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čeľustnými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ortopédmi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čeľustnými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chirurgami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</w:rPr>
        <w:t>nemeckom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Tübingen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nový </w:t>
      </w:r>
      <w:proofErr w:type="spellStart"/>
      <w:r>
        <w:rPr>
          <w:rFonts w:ascii="Times New Roman" w:eastAsia="Times New Roman" w:hAnsi="Times New Roman" w:cs="Times New Roman"/>
          <w:sz w:val="24"/>
        </w:rPr>
        <w:t>liečebný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koncept. </w:t>
      </w:r>
      <w:proofErr w:type="spellStart"/>
      <w:r>
        <w:rPr>
          <w:rFonts w:ascii="Times New Roman" w:eastAsia="Times New Roman" w:hAnsi="Times New Roman" w:cs="Times New Roman"/>
          <w:sz w:val="24"/>
        </w:rPr>
        <w:t>Špeciálna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dlhšia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podnebná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platnička</w:t>
      </w:r>
      <w:proofErr w:type="spellEnd"/>
      <w:r w:rsidR="00750361">
        <w:rPr>
          <w:rFonts w:ascii="Times New Roman" w:eastAsia="Times New Roman" w:hAnsi="Times New Roman" w:cs="Times New Roman"/>
          <w:sz w:val="24"/>
        </w:rPr>
        <w:t xml:space="preserve"> </w:t>
      </w:r>
      <w:r w:rsidR="00750361" w:rsidRPr="00750361">
        <w:rPr>
          <w:rFonts w:ascii="Times New Roman" w:eastAsia="Times New Roman" w:hAnsi="Times New Roman" w:cs="Times New Roman"/>
          <w:i/>
          <w:sz w:val="24"/>
        </w:rPr>
        <w:t>(patrová deska)</w:t>
      </w:r>
      <w:r>
        <w:rPr>
          <w:rFonts w:ascii="Times New Roman" w:eastAsia="Times New Roman" w:hAnsi="Times New Roman" w:cs="Times New Roman"/>
          <w:sz w:val="24"/>
        </w:rPr>
        <w:t xml:space="preserve"> s integrovanou "ostrohou"</w:t>
      </w:r>
      <w:r w:rsidR="00750361">
        <w:rPr>
          <w:rFonts w:ascii="Times New Roman" w:eastAsia="Times New Roman" w:hAnsi="Times New Roman" w:cs="Times New Roman"/>
          <w:sz w:val="24"/>
        </w:rPr>
        <w:t xml:space="preserve"> </w:t>
      </w:r>
      <w:r w:rsidR="00750361" w:rsidRPr="00750361"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 w:rsidR="00750361" w:rsidRPr="00750361">
        <w:rPr>
          <w:rFonts w:ascii="Times New Roman" w:eastAsia="Times New Roman" w:hAnsi="Times New Roman" w:cs="Times New Roman"/>
          <w:i/>
          <w:sz w:val="24"/>
        </w:rPr>
        <w:t>ostruhou)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špeciálnym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pazúrovitým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výbežkom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vkladá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ústnej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dutiny a udržuje jazyk </w:t>
      </w:r>
      <w:proofErr w:type="spellStart"/>
      <w:r>
        <w:rPr>
          <w:rFonts w:ascii="Times New Roman" w:eastAsia="Times New Roman" w:hAnsi="Times New Roman" w:cs="Times New Roman"/>
          <w:sz w:val="24"/>
        </w:rPr>
        <w:t>vpredu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(obr. 3). </w:t>
      </w:r>
      <w:proofErr w:type="spellStart"/>
      <w:r>
        <w:rPr>
          <w:rFonts w:ascii="Times New Roman" w:eastAsia="Times New Roman" w:hAnsi="Times New Roman" w:cs="Times New Roman"/>
          <w:sz w:val="24"/>
        </w:rPr>
        <w:t>Tým</w:t>
      </w:r>
      <w:r w:rsidR="007714E6">
        <w:rPr>
          <w:rFonts w:ascii="Times New Roman" w:eastAsia="Times New Roman" w:hAnsi="Times New Roman" w:cs="Times New Roman"/>
          <w:sz w:val="24"/>
        </w:rPr>
        <w:t>to</w:t>
      </w:r>
      <w:proofErr w:type="spellEnd"/>
      <w:r w:rsidR="007714E6">
        <w:rPr>
          <w:rFonts w:ascii="Times New Roman" w:eastAsia="Times New Roman" w:hAnsi="Times New Roman" w:cs="Times New Roman"/>
          <w:sz w:val="24"/>
        </w:rPr>
        <w:t xml:space="preserve"> odstraňuje </w:t>
      </w:r>
      <w:proofErr w:type="spellStart"/>
      <w:r w:rsidR="007714E6">
        <w:rPr>
          <w:rFonts w:ascii="Times New Roman" w:eastAsia="Times New Roman" w:hAnsi="Times New Roman" w:cs="Times New Roman"/>
          <w:sz w:val="24"/>
        </w:rPr>
        <w:t>zúženie</w:t>
      </w:r>
      <w:proofErr w:type="spellEnd"/>
      <w:r w:rsidR="007714E6">
        <w:rPr>
          <w:rFonts w:ascii="Times New Roman" w:eastAsia="Times New Roman" w:hAnsi="Times New Roman" w:cs="Times New Roman"/>
          <w:sz w:val="24"/>
        </w:rPr>
        <w:t xml:space="preserve"> v hltanu </w:t>
      </w:r>
      <w:r>
        <w:rPr>
          <w:rFonts w:ascii="Times New Roman" w:eastAsia="Times New Roman" w:hAnsi="Times New Roman" w:cs="Times New Roman"/>
          <w:sz w:val="24"/>
        </w:rPr>
        <w:t xml:space="preserve">a podporuje rast </w:t>
      </w:r>
      <w:proofErr w:type="spellStart"/>
      <w:r>
        <w:rPr>
          <w:rFonts w:ascii="Times New Roman" w:eastAsia="Times New Roman" w:hAnsi="Times New Roman" w:cs="Times New Roman"/>
          <w:sz w:val="24"/>
        </w:rPr>
        <w:t>spodnej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čeľuste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F7F54" w:rsidRDefault="00984DD0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772CAE2" wp14:editId="49DE0CFA">
            <wp:simplePos x="895350" y="7172325"/>
            <wp:positionH relativeFrom="margin">
              <wp:align>left</wp:align>
            </wp:positionH>
            <wp:positionV relativeFrom="margin">
              <wp:align>bottom</wp:align>
            </wp:positionV>
            <wp:extent cx="2276475" cy="17500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Span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50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DD0" w:rsidRDefault="00984DD0" w:rsidP="00A540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D0CF3" w:rsidRDefault="00BD0CF3" w:rsidP="00A540C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7F54" w:rsidRDefault="005123CF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Obr. 3: </w:t>
      </w:r>
      <w:proofErr w:type="spellStart"/>
      <w:r>
        <w:rPr>
          <w:rFonts w:ascii="Times New Roman" w:eastAsia="Times New Roman" w:hAnsi="Times New Roman" w:cs="Times New Roman"/>
          <w:sz w:val="24"/>
        </w:rPr>
        <w:t>Tübingenská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 "ostrohou"</w:t>
      </w:r>
    </w:p>
    <w:p w:rsidR="00CF7F54" w:rsidRDefault="00CF7F54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Táto </w:t>
      </w:r>
      <w:proofErr w:type="spellStart"/>
      <w:r>
        <w:rPr>
          <w:rFonts w:ascii="Times New Roman" w:eastAsia="Times New Roman" w:hAnsi="Times New Roman" w:cs="Times New Roman"/>
          <w:sz w:val="24"/>
        </w:rPr>
        <w:t>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zaťažujúca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metóda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4"/>
        </w:rPr>
        <w:t>lepšiemu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dýchaniu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rastu a vývinu a tým aj k značnému </w:t>
      </w:r>
      <w:proofErr w:type="spellStart"/>
      <w:r>
        <w:rPr>
          <w:rFonts w:ascii="Times New Roman" w:eastAsia="Times New Roman" w:hAnsi="Times New Roman" w:cs="Times New Roman"/>
          <w:sz w:val="24"/>
        </w:rPr>
        <w:t>skvalitneniu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životu </w:t>
      </w:r>
      <w:proofErr w:type="spellStart"/>
      <w:r>
        <w:rPr>
          <w:rFonts w:ascii="Times New Roman" w:eastAsia="Times New Roman" w:hAnsi="Times New Roman" w:cs="Times New Roman"/>
          <w:sz w:val="24"/>
        </w:rPr>
        <w:t>detí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 PRS a </w:t>
      </w:r>
      <w:proofErr w:type="spellStart"/>
      <w:r>
        <w:rPr>
          <w:rFonts w:ascii="Times New Roman" w:eastAsia="Times New Roman" w:hAnsi="Times New Roman" w:cs="Times New Roman"/>
          <w:sz w:val="24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rodín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Popri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zabráneniu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obštrukčným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poruchám </w:t>
      </w:r>
      <w:proofErr w:type="spellStart"/>
      <w:r>
        <w:rPr>
          <w:rFonts w:ascii="Times New Roman" w:eastAsia="Times New Roman" w:hAnsi="Times New Roman" w:cs="Times New Roman"/>
          <w:sz w:val="24"/>
        </w:rPr>
        <w:t>dýchania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s tým </w:t>
      </w:r>
      <w:proofErr w:type="spellStart"/>
      <w:r>
        <w:rPr>
          <w:rFonts w:ascii="Times New Roman" w:eastAsia="Times New Roman" w:hAnsi="Times New Roman" w:cs="Times New Roman"/>
          <w:sz w:val="24"/>
        </w:rPr>
        <w:t>súvisiacim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nedostatkom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kyslíka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slúži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aj </w:t>
      </w:r>
      <w:proofErr w:type="spellStart"/>
      <w:r>
        <w:rPr>
          <w:rFonts w:ascii="Times New Roman" w:eastAsia="Times New Roman" w:hAnsi="Times New Roman" w:cs="Times New Roman"/>
          <w:sz w:val="24"/>
        </w:rPr>
        <w:t>oddeleniu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ústnej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dutiny od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nosovej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Obr. 4: </w:t>
      </w:r>
      <w:proofErr w:type="spellStart"/>
      <w:r>
        <w:rPr>
          <w:rFonts w:ascii="Times New Roman" w:eastAsia="Times New Roman" w:hAnsi="Times New Roman" w:cs="Times New Roman"/>
          <w:sz w:val="24"/>
        </w:rPr>
        <w:t>Pôsobenie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platničky</w:t>
      </w:r>
      <w:proofErr w:type="spellEnd"/>
      <w:r w:rsidR="00BD0CF3">
        <w:rPr>
          <w:rFonts w:ascii="Times New Roman" w:eastAsia="Times New Roman" w:hAnsi="Times New Roman" w:cs="Times New Roman"/>
          <w:sz w:val="24"/>
        </w:rPr>
        <w:t xml:space="preserve"> – bude doplněno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Platnička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spôsobuje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že jazyk </w:t>
      </w:r>
      <w:r w:rsidR="007714E6">
        <w:rPr>
          <w:rFonts w:ascii="Times New Roman" w:eastAsia="Times New Roman" w:hAnsi="Times New Roman" w:cs="Times New Roman"/>
          <w:sz w:val="24"/>
        </w:rPr>
        <w:t xml:space="preserve">je </w:t>
      </w:r>
      <w:proofErr w:type="spellStart"/>
      <w:r w:rsidR="007714E6">
        <w:rPr>
          <w:rFonts w:ascii="Times New Roman" w:eastAsia="Times New Roman" w:hAnsi="Times New Roman" w:cs="Times New Roman"/>
          <w:sz w:val="24"/>
        </w:rPr>
        <w:t>presunutý</w:t>
      </w:r>
      <w:proofErr w:type="spellEnd"/>
      <w:r w:rsidR="007714E6">
        <w:rPr>
          <w:rFonts w:ascii="Times New Roman" w:eastAsia="Times New Roman" w:hAnsi="Times New Roman" w:cs="Times New Roman"/>
          <w:sz w:val="24"/>
        </w:rPr>
        <w:t xml:space="preserve"> z dutiny </w:t>
      </w:r>
      <w:proofErr w:type="spellStart"/>
      <w:r w:rsidR="007714E6">
        <w:rPr>
          <w:rFonts w:ascii="Times New Roman" w:eastAsia="Times New Roman" w:hAnsi="Times New Roman" w:cs="Times New Roman"/>
          <w:sz w:val="24"/>
        </w:rPr>
        <w:t>nosovej</w:t>
      </w:r>
      <w:proofErr w:type="spellEnd"/>
      <w:r w:rsidR="007714E6">
        <w:rPr>
          <w:rFonts w:ascii="Times New Roman" w:eastAsia="Times New Roman" w:hAnsi="Times New Roman" w:cs="Times New Roman"/>
          <w:sz w:val="24"/>
        </w:rPr>
        <w:t xml:space="preserve"> do</w:t>
      </w:r>
      <w:r>
        <w:rPr>
          <w:rFonts w:ascii="Times New Roman" w:eastAsia="Times New Roman" w:hAnsi="Times New Roman" w:cs="Times New Roman"/>
          <w:sz w:val="24"/>
        </w:rPr>
        <w:t xml:space="preserve"> dutiny </w:t>
      </w:r>
      <w:proofErr w:type="spellStart"/>
      <w:r>
        <w:rPr>
          <w:rFonts w:ascii="Times New Roman" w:eastAsia="Times New Roman" w:hAnsi="Times New Roman" w:cs="Times New Roman"/>
          <w:sz w:val="24"/>
        </w:rPr>
        <w:t>ústnej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čo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podporí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dýchanie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príjem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potravy </w:t>
      </w:r>
      <w:proofErr w:type="spellStart"/>
      <w:r>
        <w:rPr>
          <w:rFonts w:ascii="Times New Roman" w:eastAsia="Times New Roman" w:hAnsi="Times New Roman" w:cs="Times New Roman"/>
          <w:sz w:val="24"/>
        </w:rPr>
        <w:t>kojenca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Táto </w:t>
      </w:r>
      <w:proofErr w:type="spellStart"/>
      <w:r>
        <w:rPr>
          <w:rFonts w:ascii="Times New Roman" w:eastAsia="Times New Roman" w:hAnsi="Times New Roman" w:cs="Times New Roman"/>
          <w:sz w:val="24"/>
        </w:rPr>
        <w:t>zmenená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pozícia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jazyka </w:t>
      </w:r>
      <w:proofErr w:type="spellStart"/>
      <w:r>
        <w:rPr>
          <w:rFonts w:ascii="Times New Roman" w:eastAsia="Times New Roman" w:hAnsi="Times New Roman" w:cs="Times New Roman"/>
          <w:sz w:val="24"/>
        </w:rPr>
        <w:t>zasa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podporuje koordinovaný </w:t>
      </w:r>
      <w:proofErr w:type="spellStart"/>
      <w:r>
        <w:rPr>
          <w:rFonts w:ascii="Times New Roman" w:eastAsia="Times New Roman" w:hAnsi="Times New Roman" w:cs="Times New Roman"/>
          <w:sz w:val="24"/>
        </w:rPr>
        <w:t>priebeh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rastu </w:t>
      </w:r>
      <w:proofErr w:type="spellStart"/>
      <w:r>
        <w:rPr>
          <w:rFonts w:ascii="Times New Roman" w:eastAsia="Times New Roman" w:hAnsi="Times New Roman" w:cs="Times New Roman"/>
          <w:sz w:val="24"/>
        </w:rPr>
        <w:t>hornej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spodnej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čeľuste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tvorenie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hlások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tým vývin </w:t>
      </w:r>
      <w:proofErr w:type="spellStart"/>
      <w:r>
        <w:rPr>
          <w:rFonts w:ascii="Times New Roman" w:eastAsia="Times New Roman" w:hAnsi="Times New Roman" w:cs="Times New Roman"/>
          <w:sz w:val="24"/>
        </w:rPr>
        <w:t>reči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(obr. 4). </w:t>
      </w:r>
      <w:proofErr w:type="spellStart"/>
      <w:r>
        <w:rPr>
          <w:rFonts w:ascii="Times New Roman" w:eastAsia="Times New Roman" w:hAnsi="Times New Roman" w:cs="Times New Roman"/>
          <w:sz w:val="24"/>
        </w:rPr>
        <w:t>Tübingenská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podporuje fyziologický </w:t>
      </w:r>
      <w:proofErr w:type="spellStart"/>
      <w:r>
        <w:rPr>
          <w:rFonts w:ascii="Times New Roman" w:eastAsia="Times New Roman" w:hAnsi="Times New Roman" w:cs="Times New Roman"/>
          <w:sz w:val="24"/>
        </w:rPr>
        <w:t>spôsob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hltania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čím </w:t>
      </w:r>
      <w:proofErr w:type="spellStart"/>
      <w:r>
        <w:rPr>
          <w:rFonts w:ascii="Times New Roman" w:eastAsia="Times New Roman" w:hAnsi="Times New Roman" w:cs="Times New Roman"/>
          <w:sz w:val="24"/>
        </w:rPr>
        <w:t>pozitívne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vplýva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</w:rPr>
        <w:t>funkciu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sluchovej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trubice a s tým </w:t>
      </w:r>
      <w:proofErr w:type="spellStart"/>
      <w:r>
        <w:rPr>
          <w:rFonts w:ascii="Times New Roman" w:eastAsia="Times New Roman" w:hAnsi="Times New Roman" w:cs="Times New Roman"/>
          <w:sz w:val="24"/>
        </w:rPr>
        <w:t>súvisiace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prevzdušnenie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stredoušia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Včasným vyhotovením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mimo toho </w:t>
      </w:r>
      <w:proofErr w:type="spellStart"/>
      <w:r>
        <w:rPr>
          <w:rFonts w:ascii="Times New Roman" w:eastAsia="Times New Roman" w:hAnsi="Times New Roman" w:cs="Times New Roman"/>
          <w:sz w:val="24"/>
        </w:rPr>
        <w:t>dosiahne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aj </w:t>
      </w:r>
      <w:proofErr w:type="spellStart"/>
      <w:r>
        <w:rPr>
          <w:rFonts w:ascii="Times New Roman" w:eastAsia="Times New Roman" w:hAnsi="Times New Roman" w:cs="Times New Roman"/>
          <w:sz w:val="24"/>
        </w:rPr>
        <w:t>zúženie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rázštepovej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štrbiny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podnebí a tým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zlepšia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podmienky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jej </w:t>
      </w:r>
      <w:proofErr w:type="spellStart"/>
      <w:r>
        <w:rPr>
          <w:rFonts w:ascii="Times New Roman" w:eastAsia="Times New Roman" w:hAnsi="Times New Roman" w:cs="Times New Roman"/>
          <w:sz w:val="24"/>
        </w:rPr>
        <w:t>operatívne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uzatvorenie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Tübingenský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liečebný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koncept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pozostáva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z troch podstatných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krokov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včasné </w:t>
      </w:r>
      <w:proofErr w:type="spellStart"/>
      <w:r>
        <w:rPr>
          <w:rFonts w:ascii="Times New Roman" w:eastAsia="Times New Roman" w:hAnsi="Times New Roman" w:cs="Times New Roman"/>
          <w:sz w:val="24"/>
        </w:rPr>
        <w:t>vyhotovenie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čeľustná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ortopédia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pediatria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tréning </w:t>
      </w:r>
      <w:proofErr w:type="spellStart"/>
      <w:r>
        <w:rPr>
          <w:rFonts w:ascii="Times New Roman" w:eastAsia="Times New Roman" w:hAnsi="Times New Roman" w:cs="Times New Roman"/>
          <w:sz w:val="24"/>
        </w:rPr>
        <w:t>pitia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hltania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logopédia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fyzioterapia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operatívne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uzatvorenie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rázštepu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podnebia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ústno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</w:rPr>
        <w:t>čeľustno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</w:rPr>
        <w:t>tvárová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chirurgia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Stacionárny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priebeh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príjme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zachytávajú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klinické </w:t>
      </w:r>
      <w:proofErr w:type="spellStart"/>
      <w:r>
        <w:rPr>
          <w:rFonts w:ascii="Times New Roman" w:eastAsia="Times New Roman" w:hAnsi="Times New Roman" w:cs="Times New Roman"/>
          <w:sz w:val="24"/>
        </w:rPr>
        <w:t>dáta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zisťuje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závažnosť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poruchy </w:t>
      </w:r>
      <w:proofErr w:type="spellStart"/>
      <w:r>
        <w:rPr>
          <w:rFonts w:ascii="Times New Roman" w:eastAsia="Times New Roman" w:hAnsi="Times New Roman" w:cs="Times New Roman"/>
          <w:sz w:val="24"/>
        </w:rPr>
        <w:t>dýchania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pomocou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záznamu </w:t>
      </w:r>
      <w:proofErr w:type="spellStart"/>
      <w:r>
        <w:rPr>
          <w:rFonts w:ascii="Times New Roman" w:eastAsia="Times New Roman" w:hAnsi="Times New Roman" w:cs="Times New Roman"/>
          <w:sz w:val="24"/>
        </w:rPr>
        <w:t>dýchania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počas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spánku. 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Toto </w:t>
      </w:r>
      <w:proofErr w:type="spellStart"/>
      <w:r>
        <w:rPr>
          <w:rFonts w:ascii="Times New Roman" w:eastAsia="Times New Roman" w:hAnsi="Times New Roman" w:cs="Times New Roman"/>
          <w:sz w:val="24"/>
        </w:rPr>
        <w:t>vyšetrenie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úplne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bezbolestné, </w:t>
      </w:r>
      <w:proofErr w:type="spellStart"/>
      <w:r>
        <w:rPr>
          <w:rFonts w:ascii="Times New Roman" w:eastAsia="Times New Roman" w:hAnsi="Times New Roman" w:cs="Times New Roman"/>
          <w:sz w:val="24"/>
        </w:rPr>
        <w:t>prevádza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výlučne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pomocou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nalepovacích </w:t>
      </w:r>
      <w:proofErr w:type="spellStart"/>
      <w:r>
        <w:rPr>
          <w:rFonts w:ascii="Times New Roman" w:eastAsia="Times New Roman" w:hAnsi="Times New Roman" w:cs="Times New Roman"/>
          <w:sz w:val="24"/>
        </w:rPr>
        <w:t>senzorov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obsahuje záznamy </w:t>
      </w:r>
      <w:proofErr w:type="spellStart"/>
      <w:r>
        <w:rPr>
          <w:rFonts w:ascii="Times New Roman" w:eastAsia="Times New Roman" w:hAnsi="Times New Roman" w:cs="Times New Roman"/>
          <w:sz w:val="24"/>
        </w:rPr>
        <w:t>hrudného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brušného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nosného a </w:t>
      </w:r>
      <w:proofErr w:type="spellStart"/>
      <w:r>
        <w:rPr>
          <w:rFonts w:ascii="Times New Roman" w:eastAsia="Times New Roman" w:hAnsi="Times New Roman" w:cs="Times New Roman"/>
          <w:sz w:val="24"/>
        </w:rPr>
        <w:t>ústneho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dýchania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srdečnej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činnosti, obsahu </w:t>
      </w:r>
      <w:proofErr w:type="spellStart"/>
      <w:r>
        <w:rPr>
          <w:rFonts w:ascii="Times New Roman" w:eastAsia="Times New Roman" w:hAnsi="Times New Roman" w:cs="Times New Roman"/>
          <w:sz w:val="24"/>
        </w:rPr>
        <w:t>kyslíka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kysličníka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uhličitého v krvi a </w:t>
      </w:r>
      <w:proofErr w:type="spellStart"/>
      <w:r>
        <w:rPr>
          <w:rFonts w:ascii="Times New Roman" w:eastAsia="Times New Roman" w:hAnsi="Times New Roman" w:cs="Times New Roman"/>
          <w:sz w:val="24"/>
        </w:rPr>
        <w:t>pohyboch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spánku. </w:t>
      </w:r>
      <w:proofErr w:type="spellStart"/>
      <w:r>
        <w:rPr>
          <w:rFonts w:ascii="Times New Roman" w:eastAsia="Times New Roman" w:hAnsi="Times New Roman" w:cs="Times New Roman"/>
          <w:sz w:val="24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tomto </w:t>
      </w:r>
      <w:proofErr w:type="spellStart"/>
      <w:r>
        <w:rPr>
          <w:rFonts w:ascii="Times New Roman" w:eastAsia="Times New Roman" w:hAnsi="Times New Roman" w:cs="Times New Roman"/>
          <w:sz w:val="24"/>
        </w:rPr>
        <w:t>vyšetrení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napojí na 12 </w:t>
      </w:r>
      <w:proofErr w:type="spellStart"/>
      <w:r>
        <w:rPr>
          <w:rFonts w:ascii="Times New Roman" w:eastAsia="Times New Roman" w:hAnsi="Times New Roman" w:cs="Times New Roman"/>
          <w:sz w:val="24"/>
        </w:rPr>
        <w:t>hodín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záznamové </w:t>
      </w:r>
      <w:proofErr w:type="spellStart"/>
      <w:r>
        <w:rPr>
          <w:rFonts w:ascii="Times New Roman" w:eastAsia="Times New Roman" w:hAnsi="Times New Roman" w:cs="Times New Roman"/>
          <w:sz w:val="24"/>
        </w:rPr>
        <w:t>zariadenie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počas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tejto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doby </w:t>
      </w:r>
      <w:proofErr w:type="gramStart"/>
      <w:r>
        <w:rPr>
          <w:rFonts w:ascii="Times New Roman" w:eastAsia="Times New Roman" w:hAnsi="Times New Roman" w:cs="Times New Roman"/>
          <w:sz w:val="24"/>
        </w:rPr>
        <w:t>by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čo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možno </w:t>
      </w:r>
      <w:proofErr w:type="spellStart"/>
      <w:r>
        <w:rPr>
          <w:rFonts w:ascii="Times New Roman" w:eastAsia="Times New Roman" w:hAnsi="Times New Roman" w:cs="Times New Roman"/>
          <w:sz w:val="24"/>
        </w:rPr>
        <w:t>najviac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spať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Potom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tieto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záznamy </w:t>
      </w:r>
      <w:proofErr w:type="spellStart"/>
      <w:r>
        <w:rPr>
          <w:rFonts w:ascii="Times New Roman" w:eastAsia="Times New Roman" w:hAnsi="Times New Roman" w:cs="Times New Roman"/>
          <w:sz w:val="24"/>
        </w:rPr>
        <w:t>vyhodnocujú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zisťuje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rozsah poruchy </w:t>
      </w:r>
      <w:proofErr w:type="spellStart"/>
      <w:r>
        <w:rPr>
          <w:rFonts w:ascii="Times New Roman" w:eastAsia="Times New Roman" w:hAnsi="Times New Roman" w:cs="Times New Roman"/>
          <w:sz w:val="24"/>
        </w:rPr>
        <w:t>dýchania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(Obr. 5). </w:t>
      </w:r>
      <w:proofErr w:type="spellStart"/>
      <w:r>
        <w:rPr>
          <w:rFonts w:ascii="Times New Roman" w:eastAsia="Times New Roman" w:hAnsi="Times New Roman" w:cs="Times New Roman"/>
          <w:sz w:val="24"/>
        </w:rPr>
        <w:t>Paralelne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 tým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vyhotoví </w:t>
      </w:r>
      <w:proofErr w:type="spellStart"/>
      <w:r>
        <w:rPr>
          <w:rFonts w:ascii="Times New Roman" w:eastAsia="Times New Roman" w:hAnsi="Times New Roman" w:cs="Times New Roman"/>
          <w:sz w:val="24"/>
        </w:rPr>
        <w:t>odtlačok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hornej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čeľuste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Vášho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vyhotovenie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podnebnej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platničky</w:t>
      </w:r>
      <w:proofErr w:type="spellEnd"/>
      <w:r w:rsidR="007714E6">
        <w:rPr>
          <w:rFonts w:ascii="Times New Roman" w:eastAsia="Times New Roman" w:hAnsi="Times New Roman" w:cs="Times New Roman"/>
          <w:sz w:val="24"/>
        </w:rPr>
        <w:t xml:space="preserve"> </w:t>
      </w:r>
      <w:r w:rsidR="007714E6" w:rsidRPr="007714E6">
        <w:rPr>
          <w:rFonts w:ascii="Times New Roman" w:eastAsia="Times New Roman" w:hAnsi="Times New Roman" w:cs="Times New Roman"/>
          <w:i/>
          <w:sz w:val="24"/>
        </w:rPr>
        <w:t>(patrové desky)</w:t>
      </w:r>
      <w:r>
        <w:rPr>
          <w:rFonts w:ascii="Times New Roman" w:eastAsia="Times New Roman" w:hAnsi="Times New Roman" w:cs="Times New Roman"/>
          <w:sz w:val="24"/>
        </w:rPr>
        <w:t xml:space="preserve"> v</w:t>
      </w:r>
      <w:r w:rsidR="007714E6">
        <w:rPr>
          <w:rFonts w:ascii="Times New Roman" w:eastAsia="Times New Roman" w:hAnsi="Times New Roman" w:cs="Times New Roman"/>
          <w:sz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</w:rPr>
        <w:t>čeľustnoortopedickom</w:t>
      </w:r>
      <w:proofErr w:type="spellEnd"/>
      <w:r w:rsidR="007714E6">
        <w:rPr>
          <w:rFonts w:ascii="Times New Roman" w:eastAsia="Times New Roman" w:hAnsi="Times New Roman" w:cs="Times New Roman"/>
          <w:sz w:val="24"/>
        </w:rPr>
        <w:t xml:space="preserve"> </w:t>
      </w:r>
      <w:r w:rsidR="007714E6" w:rsidRPr="007714E6">
        <w:rPr>
          <w:rFonts w:ascii="Times New Roman" w:eastAsia="Times New Roman" w:hAnsi="Times New Roman" w:cs="Times New Roman"/>
          <w:i/>
          <w:sz w:val="24"/>
        </w:rPr>
        <w:t>(ortodontické)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laboratóriu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Obr. 5: </w:t>
      </w:r>
      <w:proofErr w:type="spellStart"/>
      <w:r>
        <w:rPr>
          <w:rFonts w:ascii="Times New Roman" w:eastAsia="Times New Roman" w:hAnsi="Times New Roman" w:cs="Times New Roman"/>
          <w:sz w:val="24"/>
        </w:rPr>
        <w:t>Umiestnenie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senzorov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 spánkovému </w:t>
      </w:r>
      <w:proofErr w:type="spellStart"/>
      <w:r>
        <w:rPr>
          <w:rFonts w:ascii="Times New Roman" w:eastAsia="Times New Roman" w:hAnsi="Times New Roman" w:cs="Times New Roman"/>
          <w:sz w:val="24"/>
        </w:rPr>
        <w:t>vyšetreniu</w:t>
      </w:r>
      <w:proofErr w:type="spellEnd"/>
      <w:r w:rsidR="00BD0CF3">
        <w:rPr>
          <w:rFonts w:ascii="Times New Roman" w:eastAsia="Times New Roman" w:hAnsi="Times New Roman" w:cs="Times New Roman"/>
          <w:sz w:val="24"/>
        </w:rPr>
        <w:t xml:space="preserve"> - bude doplněno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Prostredníctvom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endoskopie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znárornia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dýchacie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cesty (Obr. 6). Tým je možné </w:t>
      </w:r>
      <w:proofErr w:type="spellStart"/>
      <w:r>
        <w:rPr>
          <w:rFonts w:ascii="Times New Roman" w:eastAsia="Times New Roman" w:hAnsi="Times New Roman" w:cs="Times New Roman"/>
          <w:sz w:val="24"/>
        </w:rPr>
        <w:t>vylúčiť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príčiny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porúch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dýchania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získať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podklady </w:t>
      </w:r>
      <w:proofErr w:type="spellStart"/>
      <w:r>
        <w:rPr>
          <w:rFonts w:ascii="Times New Roman" w:eastAsia="Times New Roman" w:hAnsi="Times New Roman" w:cs="Times New Roman"/>
          <w:sz w:val="24"/>
        </w:rPr>
        <w:t>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správny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tvar a </w:t>
      </w:r>
      <w:proofErr w:type="spellStart"/>
      <w:r>
        <w:rPr>
          <w:rFonts w:ascii="Times New Roman" w:eastAsia="Times New Roman" w:hAnsi="Times New Roman" w:cs="Times New Roman"/>
          <w:sz w:val="24"/>
        </w:rPr>
        <w:t>veľkosť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"ostrohy". 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Obr. 6: </w:t>
      </w:r>
      <w:proofErr w:type="spellStart"/>
      <w:r w:rsidR="007714E6">
        <w:rPr>
          <w:rFonts w:ascii="Times New Roman" w:eastAsia="Times New Roman" w:hAnsi="Times New Roman" w:cs="Times New Roman"/>
          <w:sz w:val="24"/>
        </w:rPr>
        <w:t>Endoskopia</w:t>
      </w:r>
      <w:proofErr w:type="spellEnd"/>
      <w:r w:rsidR="007714E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714E6">
        <w:rPr>
          <w:rFonts w:ascii="Times New Roman" w:eastAsia="Times New Roman" w:hAnsi="Times New Roman" w:cs="Times New Roman"/>
          <w:sz w:val="24"/>
        </w:rPr>
        <w:t>hltana</w:t>
      </w:r>
      <w:proofErr w:type="spellEnd"/>
      <w:r w:rsidR="007714E6">
        <w:rPr>
          <w:rFonts w:ascii="Times New Roman" w:eastAsia="Times New Roman" w:hAnsi="Times New Roman" w:cs="Times New Roman"/>
          <w:sz w:val="24"/>
        </w:rPr>
        <w:t xml:space="preserve"> </w:t>
      </w:r>
      <w:r w:rsidR="00BD0CF3">
        <w:rPr>
          <w:rFonts w:ascii="Times New Roman" w:eastAsia="Times New Roman" w:hAnsi="Times New Roman" w:cs="Times New Roman"/>
          <w:sz w:val="24"/>
        </w:rPr>
        <w:t>– bude doplněno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Poloha "ostrohy" </w:t>
      </w:r>
      <w:proofErr w:type="spellStart"/>
      <w:r>
        <w:rPr>
          <w:rFonts w:ascii="Times New Roman" w:eastAsia="Times New Roman" w:hAnsi="Times New Roman" w:cs="Times New Roman"/>
          <w:sz w:val="24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vzťahu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 jazyku a </w:t>
      </w:r>
      <w:proofErr w:type="spellStart"/>
      <w:r>
        <w:rPr>
          <w:rFonts w:ascii="Times New Roman" w:eastAsia="Times New Roman" w:hAnsi="Times New Roman" w:cs="Times New Roman"/>
          <w:sz w:val="24"/>
        </w:rPr>
        <w:t>hrtanovej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príchlopke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(Epiglottis), </w:t>
      </w:r>
      <w:proofErr w:type="spellStart"/>
      <w:r>
        <w:rPr>
          <w:rFonts w:ascii="Times New Roman" w:eastAsia="Times New Roman" w:hAnsi="Times New Roman" w:cs="Times New Roman"/>
          <w:sz w:val="24"/>
        </w:rPr>
        <w:t>otvorenie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pažerákového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priestoru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dosiahnuté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prostredníctvom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prípadné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problémy (</w:t>
      </w:r>
      <w:proofErr w:type="spellStart"/>
      <w:r>
        <w:rPr>
          <w:rFonts w:ascii="Times New Roman" w:eastAsia="Times New Roman" w:hAnsi="Times New Roman" w:cs="Times New Roman"/>
          <w:sz w:val="24"/>
        </w:rPr>
        <w:t>miesta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kde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tlačí),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taktiež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endoskopicky </w:t>
      </w:r>
      <w:proofErr w:type="spellStart"/>
      <w:r>
        <w:rPr>
          <w:rFonts w:ascii="Times New Roman" w:eastAsia="Times New Roman" w:hAnsi="Times New Roman" w:cs="Times New Roman"/>
          <w:sz w:val="24"/>
        </w:rPr>
        <w:t>kontrolujú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</w:rPr>
        <w:t>ďalšom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kroku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už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dotvára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svojej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konečnej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podoby, </w:t>
      </w:r>
      <w:proofErr w:type="spellStart"/>
      <w:r>
        <w:rPr>
          <w:rFonts w:ascii="Times New Roman" w:eastAsia="Times New Roman" w:hAnsi="Times New Roman" w:cs="Times New Roman"/>
          <w:sz w:val="24"/>
        </w:rPr>
        <w:t>zosilňuje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vybavuje </w:t>
      </w:r>
      <w:proofErr w:type="spellStart"/>
      <w:r>
        <w:rPr>
          <w:rFonts w:ascii="Times New Roman" w:eastAsia="Times New Roman" w:hAnsi="Times New Roman" w:cs="Times New Roman"/>
          <w:sz w:val="24"/>
        </w:rPr>
        <w:t>prídavnými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sponkami. </w:t>
      </w:r>
      <w:proofErr w:type="spellStart"/>
      <w:r>
        <w:rPr>
          <w:rFonts w:ascii="Times New Roman" w:eastAsia="Times New Roman" w:hAnsi="Times New Roman" w:cs="Times New Roman"/>
          <w:sz w:val="24"/>
        </w:rPr>
        <w:t>Pomocou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bežne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dostupných </w:t>
      </w:r>
      <w:proofErr w:type="spellStart"/>
      <w:r>
        <w:rPr>
          <w:rFonts w:ascii="Times New Roman" w:eastAsia="Times New Roman" w:hAnsi="Times New Roman" w:cs="Times New Roman"/>
          <w:sz w:val="24"/>
        </w:rPr>
        <w:t>lepidiel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zubné protézy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potom </w:t>
      </w:r>
      <w:proofErr w:type="spellStart"/>
      <w:r>
        <w:rPr>
          <w:rFonts w:ascii="Times New Roman" w:eastAsia="Times New Roman" w:hAnsi="Times New Roman" w:cs="Times New Roman"/>
          <w:sz w:val="24"/>
        </w:rPr>
        <w:t>nasadzuje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(Obr. 7). 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Obr. 7: </w:t>
      </w:r>
      <w:proofErr w:type="spellStart"/>
      <w:r>
        <w:rPr>
          <w:rFonts w:ascii="Times New Roman" w:eastAsia="Times New Roman" w:hAnsi="Times New Roman" w:cs="Times New Roman"/>
          <w:sz w:val="24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 PRS a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upevnená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sponkami</w:t>
      </w:r>
      <w:r w:rsidR="00BD0CF3">
        <w:rPr>
          <w:rFonts w:ascii="Times New Roman" w:eastAsia="Times New Roman" w:hAnsi="Times New Roman" w:cs="Times New Roman"/>
          <w:sz w:val="24"/>
        </w:rPr>
        <w:t xml:space="preserve"> – bude doplněno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 </w:t>
      </w:r>
      <w:proofErr w:type="gramStart"/>
      <w:r>
        <w:rPr>
          <w:rFonts w:ascii="Times New Roman" w:eastAsia="Times New Roman" w:hAnsi="Times New Roman" w:cs="Times New Roman"/>
          <w:sz w:val="24"/>
        </w:rPr>
        <w:t>akceptovaní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dieťaťom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môže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byť </w:t>
      </w:r>
      <w:proofErr w:type="spellStart"/>
      <w:r>
        <w:rPr>
          <w:rFonts w:ascii="Times New Roman" w:eastAsia="Times New Roman" w:hAnsi="Times New Roman" w:cs="Times New Roman"/>
          <w:sz w:val="24"/>
        </w:rPr>
        <w:t>najskôr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48 </w:t>
      </w:r>
      <w:proofErr w:type="spellStart"/>
      <w:r>
        <w:rPr>
          <w:rFonts w:ascii="Times New Roman" w:eastAsia="Times New Roman" w:hAnsi="Times New Roman" w:cs="Times New Roman"/>
          <w:sz w:val="24"/>
        </w:rPr>
        <w:t>hodín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prostredníctvom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nanovo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prevedeného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záznamu dýchacích </w:t>
      </w:r>
      <w:proofErr w:type="spellStart"/>
      <w:r>
        <w:rPr>
          <w:rFonts w:ascii="Times New Roman" w:eastAsia="Times New Roman" w:hAnsi="Times New Roman" w:cs="Times New Roman"/>
          <w:sz w:val="24"/>
        </w:rPr>
        <w:t>ciest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preskúšaná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účinnosť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resp. </w:t>
      </w:r>
      <w:proofErr w:type="spellStart"/>
      <w:r>
        <w:rPr>
          <w:rFonts w:ascii="Times New Roman" w:eastAsia="Times New Roman" w:hAnsi="Times New Roman" w:cs="Times New Roman"/>
          <w:sz w:val="24"/>
        </w:rPr>
        <w:t>prekázaná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nutnosť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jej </w:t>
      </w:r>
      <w:proofErr w:type="spellStart"/>
      <w:r>
        <w:rPr>
          <w:rFonts w:ascii="Times New Roman" w:eastAsia="Times New Roman" w:hAnsi="Times New Roman" w:cs="Times New Roman"/>
          <w:sz w:val="24"/>
        </w:rPr>
        <w:t>ďalšieho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vylepšenia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Dôležitým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nosníkom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</w:rPr>
        <w:t>liečebnom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koncepte je </w:t>
      </w:r>
      <w:proofErr w:type="spellStart"/>
      <w:r>
        <w:rPr>
          <w:rFonts w:ascii="Times New Roman" w:eastAsia="Times New Roman" w:hAnsi="Times New Roman" w:cs="Times New Roman"/>
          <w:sz w:val="24"/>
        </w:rPr>
        <w:t>logopédia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fyzioterapia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ktorá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prostredníctvom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tréningu </w:t>
      </w:r>
      <w:proofErr w:type="spellStart"/>
      <w:r>
        <w:rPr>
          <w:rFonts w:ascii="Times New Roman" w:eastAsia="Times New Roman" w:hAnsi="Times New Roman" w:cs="Times New Roman"/>
          <w:sz w:val="24"/>
        </w:rPr>
        <w:t>pitia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hltania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funkčnou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terapiou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orofaciálna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regulačná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terapia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Bobath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iní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vedie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4"/>
        </w:rPr>
        <w:t>normalizácii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príjmu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potravy a </w:t>
      </w:r>
      <w:proofErr w:type="spellStart"/>
      <w:r>
        <w:rPr>
          <w:rFonts w:ascii="Times New Roman" w:eastAsia="Times New Roman" w:hAnsi="Times New Roman" w:cs="Times New Roman"/>
          <w:sz w:val="24"/>
        </w:rPr>
        <w:t>prispieva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4"/>
        </w:rPr>
        <w:t>stimulácii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rastu </w:t>
      </w:r>
      <w:proofErr w:type="spellStart"/>
      <w:r>
        <w:rPr>
          <w:rFonts w:ascii="Times New Roman" w:eastAsia="Times New Roman" w:hAnsi="Times New Roman" w:cs="Times New Roman"/>
          <w:sz w:val="24"/>
        </w:rPr>
        <w:t>spodnej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čeľuste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Prepustenie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z prvého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ošetrenia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Veľmi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včasne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rodičia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vovediete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liečby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ovládate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podľa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pokynov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dennú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výmenu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dôležité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prvky </w:t>
      </w:r>
      <w:proofErr w:type="spellStart"/>
      <w:r>
        <w:rPr>
          <w:rFonts w:ascii="Times New Roman" w:eastAsia="Times New Roman" w:hAnsi="Times New Roman" w:cs="Times New Roman"/>
          <w:sz w:val="24"/>
        </w:rPr>
        <w:t>funkčnej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terapie, </w:t>
      </w:r>
      <w:proofErr w:type="spellStart"/>
      <w:r>
        <w:rPr>
          <w:rFonts w:ascii="Times New Roman" w:eastAsia="Times New Roman" w:hAnsi="Times New Roman" w:cs="Times New Roman"/>
          <w:sz w:val="24"/>
        </w:rPr>
        <w:t>zloženej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 fyzioterapie a </w:t>
      </w:r>
      <w:proofErr w:type="spellStart"/>
      <w:r>
        <w:rPr>
          <w:rFonts w:ascii="Times New Roman" w:eastAsia="Times New Roman" w:hAnsi="Times New Roman" w:cs="Times New Roman"/>
          <w:sz w:val="24"/>
        </w:rPr>
        <w:t>logopédie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samostatne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prijíma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potravu a </w:t>
      </w:r>
      <w:proofErr w:type="spellStart"/>
      <w:r>
        <w:rPr>
          <w:rFonts w:ascii="Times New Roman" w:eastAsia="Times New Roman" w:hAnsi="Times New Roman" w:cs="Times New Roman"/>
          <w:sz w:val="24"/>
        </w:rPr>
        <w:t>prospieva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sz w:val="24"/>
        </w:rPr>
        <w:t>prepustenie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možné.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kontrolu </w:t>
      </w:r>
      <w:proofErr w:type="spellStart"/>
      <w:r>
        <w:rPr>
          <w:rFonts w:ascii="Times New Roman" w:eastAsia="Times New Roman" w:hAnsi="Times New Roman" w:cs="Times New Roman"/>
          <w:sz w:val="24"/>
        </w:rPr>
        <w:t>nasýtenia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kyslíkom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obyčajne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predpisuje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domáci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monitor. 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</w:rPr>
        <w:t>ďalšom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priebehu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liečby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sú </w:t>
      </w:r>
      <w:proofErr w:type="spellStart"/>
      <w:r>
        <w:rPr>
          <w:rFonts w:ascii="Times New Roman" w:eastAsia="Times New Roman" w:hAnsi="Times New Roman" w:cs="Times New Roman"/>
          <w:sz w:val="24"/>
        </w:rPr>
        <w:t>kvôli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rastu </w:t>
      </w:r>
      <w:proofErr w:type="spellStart"/>
      <w:r>
        <w:rPr>
          <w:rFonts w:ascii="Times New Roman" w:eastAsia="Times New Roman" w:hAnsi="Times New Roman" w:cs="Times New Roman"/>
          <w:sz w:val="24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spravidla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nutné 1 až 2 </w:t>
      </w:r>
      <w:proofErr w:type="spellStart"/>
      <w:r>
        <w:rPr>
          <w:rFonts w:ascii="Times New Roman" w:eastAsia="Times New Roman" w:hAnsi="Times New Roman" w:cs="Times New Roman"/>
          <w:sz w:val="24"/>
        </w:rPr>
        <w:t>ambulantné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prispôsobenia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Operatívny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uzáver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rázštepu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podnebia</w:t>
      </w:r>
      <w:proofErr w:type="spellEnd"/>
      <w:r w:rsidR="007714E6">
        <w:rPr>
          <w:rFonts w:ascii="Times New Roman" w:eastAsia="Times New Roman" w:hAnsi="Times New Roman" w:cs="Times New Roman"/>
          <w:sz w:val="24"/>
        </w:rPr>
        <w:t xml:space="preserve"> </w:t>
      </w:r>
      <w:r w:rsidR="007714E6" w:rsidRPr="007714E6">
        <w:rPr>
          <w:rFonts w:ascii="Times New Roman" w:eastAsia="Times New Roman" w:hAnsi="Times New Roman" w:cs="Times New Roman"/>
          <w:i/>
          <w:sz w:val="24"/>
        </w:rPr>
        <w:t>(rozštěpu patra)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nasleduje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spravidla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ešte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</w:rPr>
        <w:t>prvom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roku života, po </w:t>
      </w:r>
      <w:proofErr w:type="gramStart"/>
      <w:r>
        <w:rPr>
          <w:rFonts w:ascii="Times New Roman" w:eastAsia="Times New Roman" w:hAnsi="Times New Roman" w:cs="Times New Roman"/>
          <w:sz w:val="24"/>
        </w:rPr>
        <w:t>stabilizovaní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dýchania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Ďalšia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liečba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už </w:t>
      </w:r>
      <w:proofErr w:type="spellStart"/>
      <w:r>
        <w:rPr>
          <w:rFonts w:ascii="Times New Roman" w:eastAsia="Times New Roman" w:hAnsi="Times New Roman" w:cs="Times New Roman"/>
          <w:sz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viac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nutná. 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Obr. 8: </w:t>
      </w:r>
      <w:proofErr w:type="spellStart"/>
      <w:r>
        <w:rPr>
          <w:rFonts w:ascii="Times New Roman" w:eastAsia="Times New Roman" w:hAnsi="Times New Roman" w:cs="Times New Roman"/>
          <w:sz w:val="24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 PRS </w:t>
      </w:r>
      <w:proofErr w:type="spellStart"/>
      <w:r>
        <w:rPr>
          <w:rFonts w:ascii="Times New Roman" w:eastAsia="Times New Roman" w:hAnsi="Times New Roman" w:cs="Times New Roman"/>
          <w:sz w:val="24"/>
        </w:rPr>
        <w:t>pred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terapiou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po 3 </w:t>
      </w:r>
      <w:proofErr w:type="spellStart"/>
      <w:r>
        <w:rPr>
          <w:rFonts w:ascii="Times New Roman" w:eastAsia="Times New Roman" w:hAnsi="Times New Roman" w:cs="Times New Roman"/>
          <w:sz w:val="24"/>
        </w:rPr>
        <w:t>mesiacoch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používania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D0CF3">
        <w:rPr>
          <w:rFonts w:ascii="Times New Roman" w:eastAsia="Times New Roman" w:hAnsi="Times New Roman" w:cs="Times New Roman"/>
          <w:sz w:val="24"/>
        </w:rPr>
        <w:t>– bude doplněno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Operatívny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uzáver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rázštepu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podnebia</w:t>
      </w:r>
      <w:proofErr w:type="spellEnd"/>
      <w:r w:rsidR="007714E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714E6" w:rsidRPr="007714E6">
        <w:rPr>
          <w:rFonts w:ascii="Times New Roman" w:eastAsia="Times New Roman" w:hAnsi="Times New Roman" w:cs="Times New Roman"/>
          <w:b/>
          <w:i/>
          <w:sz w:val="24"/>
        </w:rPr>
        <w:t>(rozštěpu patra)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</w:rPr>
        <w:t>priebehu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ambulantných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kontrolných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vyšetrení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spolupráci s </w:t>
      </w:r>
      <w:proofErr w:type="spellStart"/>
      <w:r>
        <w:rPr>
          <w:rFonts w:ascii="Times New Roman" w:eastAsia="Times New Roman" w:hAnsi="Times New Roman" w:cs="Times New Roman"/>
          <w:sz w:val="24"/>
        </w:rPr>
        <w:t>rodičmi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určí časový horizont </w:t>
      </w:r>
      <w:proofErr w:type="spellStart"/>
      <w:r>
        <w:rPr>
          <w:rFonts w:ascii="Times New Roman" w:eastAsia="Times New Roman" w:hAnsi="Times New Roman" w:cs="Times New Roman"/>
          <w:sz w:val="24"/>
        </w:rPr>
        <w:t>uzáveru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rázštepu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podnebia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Aby bol ponechaný </w:t>
      </w:r>
      <w:proofErr w:type="spellStart"/>
      <w:r>
        <w:rPr>
          <w:rFonts w:ascii="Times New Roman" w:eastAsia="Times New Roman" w:hAnsi="Times New Roman" w:cs="Times New Roman"/>
          <w:sz w:val="24"/>
        </w:rPr>
        <w:t>dostatok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času rastu </w:t>
      </w:r>
      <w:proofErr w:type="spellStart"/>
      <w:r>
        <w:rPr>
          <w:rFonts w:ascii="Times New Roman" w:eastAsia="Times New Roman" w:hAnsi="Times New Roman" w:cs="Times New Roman"/>
          <w:sz w:val="24"/>
        </w:rPr>
        <w:t>spodnej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čeľuste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aj rastu samotného </w:t>
      </w:r>
      <w:proofErr w:type="spellStart"/>
      <w:r>
        <w:rPr>
          <w:rFonts w:ascii="Times New Roman" w:eastAsia="Times New Roman" w:hAnsi="Times New Roman" w:cs="Times New Roman"/>
          <w:sz w:val="24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táto </w:t>
      </w:r>
      <w:proofErr w:type="spellStart"/>
      <w:r>
        <w:rPr>
          <w:rFonts w:ascii="Times New Roman" w:eastAsia="Times New Roman" w:hAnsi="Times New Roman" w:cs="Times New Roman"/>
          <w:sz w:val="24"/>
        </w:rPr>
        <w:t>operácia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všeobecnosti </w:t>
      </w:r>
      <w:proofErr w:type="spellStart"/>
      <w:r>
        <w:rPr>
          <w:rFonts w:ascii="Times New Roman" w:eastAsia="Times New Roman" w:hAnsi="Times New Roman" w:cs="Times New Roman"/>
          <w:sz w:val="24"/>
        </w:rPr>
        <w:t>neprevádza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8. </w:t>
      </w:r>
      <w:proofErr w:type="spellStart"/>
      <w:r>
        <w:rPr>
          <w:rFonts w:ascii="Times New Roman" w:eastAsia="Times New Roman" w:hAnsi="Times New Roman" w:cs="Times New Roman"/>
          <w:sz w:val="24"/>
        </w:rPr>
        <w:t>mesiacom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života </w:t>
      </w:r>
      <w:proofErr w:type="spellStart"/>
      <w:r>
        <w:rPr>
          <w:rFonts w:ascii="Times New Roman" w:eastAsia="Times New Roman" w:hAnsi="Times New Roman" w:cs="Times New Roman"/>
          <w:sz w:val="24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</w:rPr>
        <w:t>princípe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operačná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technika neodlišuje od </w:t>
      </w:r>
      <w:proofErr w:type="spellStart"/>
      <w:r>
        <w:rPr>
          <w:rFonts w:ascii="Times New Roman" w:eastAsia="Times New Roman" w:hAnsi="Times New Roman" w:cs="Times New Roman"/>
          <w:sz w:val="24"/>
        </w:rPr>
        <w:t>techník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používaných </w:t>
      </w:r>
      <w:proofErr w:type="spellStart"/>
      <w:r>
        <w:rPr>
          <w:rFonts w:ascii="Times New Roman" w:eastAsia="Times New Roman" w:hAnsi="Times New Roman" w:cs="Times New Roman"/>
          <w:sz w:val="24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ostatných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rázštepoch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podnebia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Predovšetkým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spájajú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zjednocujú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svaly </w:t>
      </w:r>
      <w:proofErr w:type="spellStart"/>
      <w:r>
        <w:rPr>
          <w:rFonts w:ascii="Times New Roman" w:eastAsia="Times New Roman" w:hAnsi="Times New Roman" w:cs="Times New Roman"/>
          <w:sz w:val="24"/>
        </w:rPr>
        <w:t>mäkkého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podnebia</w:t>
      </w:r>
      <w:proofErr w:type="spellEnd"/>
      <w:r w:rsidR="00DE5D3C">
        <w:rPr>
          <w:rFonts w:ascii="Times New Roman" w:eastAsia="Times New Roman" w:hAnsi="Times New Roman" w:cs="Times New Roman"/>
          <w:sz w:val="24"/>
        </w:rPr>
        <w:t xml:space="preserve"> </w:t>
      </w:r>
      <w:r w:rsidR="00DE5D3C" w:rsidRPr="00DE5D3C">
        <w:rPr>
          <w:rFonts w:ascii="Times New Roman" w:eastAsia="Times New Roman" w:hAnsi="Times New Roman" w:cs="Times New Roman"/>
          <w:i/>
          <w:sz w:val="24"/>
        </w:rPr>
        <w:t xml:space="preserve">(měkkého </w:t>
      </w:r>
      <w:proofErr w:type="gramStart"/>
      <w:r w:rsidR="00DE5D3C" w:rsidRPr="00DE5D3C">
        <w:rPr>
          <w:rFonts w:ascii="Times New Roman" w:eastAsia="Times New Roman" w:hAnsi="Times New Roman" w:cs="Times New Roman"/>
          <w:i/>
          <w:sz w:val="24"/>
        </w:rPr>
        <w:t>patra)</w:t>
      </w:r>
      <w:r>
        <w:rPr>
          <w:rFonts w:ascii="Times New Roman" w:eastAsia="Times New Roman" w:hAnsi="Times New Roman" w:cs="Times New Roman"/>
          <w:sz w:val="24"/>
        </w:rPr>
        <w:t xml:space="preserve"> (Velum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), (Obr. 9) a plasticky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uzaviera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sliznica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siahajúca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 nosohltanu a </w:t>
      </w:r>
      <w:proofErr w:type="spellStart"/>
      <w:r>
        <w:rPr>
          <w:rFonts w:ascii="Times New Roman" w:eastAsia="Times New Roman" w:hAnsi="Times New Roman" w:cs="Times New Roman"/>
          <w:sz w:val="24"/>
        </w:rPr>
        <w:t>ústnej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dutine</w:t>
      </w:r>
      <w:proofErr w:type="spellEnd"/>
      <w:r>
        <w:rPr>
          <w:rFonts w:ascii="Times New Roman" w:eastAsia="Times New Roman" w:hAnsi="Times New Roman" w:cs="Times New Roman"/>
          <w:sz w:val="24"/>
        </w:rPr>
        <w:t>. (Obr. 9).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Obr. 9:</w:t>
      </w:r>
      <w:r>
        <w:rPr>
          <w:rFonts w:ascii="Times New Roman" w:eastAsia="Times New Roman" w:hAnsi="Times New Roman" w:cs="Times New Roman"/>
          <w:sz w:val="24"/>
        </w:rPr>
        <w:t xml:space="preserve"> Schématické </w:t>
      </w:r>
      <w:proofErr w:type="spellStart"/>
      <w:r>
        <w:rPr>
          <w:rFonts w:ascii="Times New Roman" w:eastAsia="Times New Roman" w:hAnsi="Times New Roman" w:cs="Times New Roman"/>
          <w:sz w:val="24"/>
        </w:rPr>
        <w:t>zobrazenie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plastického </w:t>
      </w:r>
      <w:proofErr w:type="spellStart"/>
      <w:r>
        <w:rPr>
          <w:rFonts w:ascii="Times New Roman" w:eastAsia="Times New Roman" w:hAnsi="Times New Roman" w:cs="Times New Roman"/>
          <w:sz w:val="24"/>
        </w:rPr>
        <w:t>uzatvorenia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rázštepu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podnebia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Horch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2007)</w:t>
      </w:r>
      <w:r w:rsidR="00BD0CF3">
        <w:rPr>
          <w:rFonts w:ascii="Times New Roman" w:eastAsia="Times New Roman" w:hAnsi="Times New Roman" w:cs="Times New Roman"/>
          <w:sz w:val="24"/>
        </w:rPr>
        <w:t xml:space="preserve"> – bude doplněno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zasiahnuté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aj tvrdé </w:t>
      </w:r>
      <w:proofErr w:type="spellStart"/>
      <w:r>
        <w:rPr>
          <w:rFonts w:ascii="Times New Roman" w:eastAsia="Times New Roman" w:hAnsi="Times New Roman" w:cs="Times New Roman"/>
          <w:sz w:val="24"/>
        </w:rPr>
        <w:t>podnebie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t.j. </w:t>
      </w:r>
      <w:proofErr w:type="spellStart"/>
      <w:r>
        <w:rPr>
          <w:rFonts w:ascii="Times New Roman" w:eastAsia="Times New Roman" w:hAnsi="Times New Roman" w:cs="Times New Roman"/>
          <w:sz w:val="24"/>
        </w:rPr>
        <w:t>rozštepová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štrbina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zasahuje aj </w:t>
      </w:r>
      <w:proofErr w:type="spellStart"/>
      <w:r>
        <w:rPr>
          <w:rFonts w:ascii="Times New Roman" w:eastAsia="Times New Roman" w:hAnsi="Times New Roman" w:cs="Times New Roman"/>
          <w:sz w:val="24"/>
        </w:rPr>
        <w:t>ďalej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dopredu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zväčša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aj tento defekt </w:t>
      </w:r>
      <w:proofErr w:type="spellStart"/>
      <w:r>
        <w:rPr>
          <w:rFonts w:ascii="Times New Roman" w:eastAsia="Times New Roman" w:hAnsi="Times New Roman" w:cs="Times New Roman"/>
          <w:sz w:val="24"/>
        </w:rPr>
        <w:t>uzavrie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tom </w:t>
      </w:r>
      <w:proofErr w:type="spellStart"/>
      <w:r>
        <w:rPr>
          <w:rFonts w:ascii="Times New Roman" w:eastAsia="Times New Roman" w:hAnsi="Times New Roman" w:cs="Times New Roman"/>
          <w:sz w:val="24"/>
        </w:rPr>
        <w:t>samom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zákroku plasticky </w:t>
      </w:r>
      <w:proofErr w:type="spellStart"/>
      <w:r>
        <w:rPr>
          <w:rFonts w:ascii="Times New Roman" w:eastAsia="Times New Roman" w:hAnsi="Times New Roman" w:cs="Times New Roman"/>
          <w:sz w:val="24"/>
        </w:rPr>
        <w:t>uzavrie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verschiebungom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sliznice. Podnebná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platnička</w:t>
      </w:r>
      <w:proofErr w:type="spellEnd"/>
      <w:r w:rsidR="00DE5D3C">
        <w:rPr>
          <w:rFonts w:ascii="Times New Roman" w:eastAsia="Times New Roman" w:hAnsi="Times New Roman" w:cs="Times New Roman"/>
          <w:sz w:val="24"/>
        </w:rPr>
        <w:t xml:space="preserve"> </w:t>
      </w:r>
      <w:r w:rsidR="00DE5D3C" w:rsidRPr="00DE5D3C">
        <w:rPr>
          <w:rFonts w:ascii="Times New Roman" w:eastAsia="Times New Roman" w:hAnsi="Times New Roman" w:cs="Times New Roman"/>
          <w:i/>
          <w:sz w:val="24"/>
        </w:rPr>
        <w:t>(patrová deska)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</w:rPr>
        <w:t>operácii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už </w:t>
      </w:r>
      <w:proofErr w:type="spellStart"/>
      <w:r>
        <w:rPr>
          <w:rFonts w:ascii="Times New Roman" w:eastAsia="Times New Roman" w:hAnsi="Times New Roman" w:cs="Times New Roman"/>
          <w:sz w:val="24"/>
        </w:rPr>
        <w:t>nesmie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nasadzovať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pretože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zmenil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celý povrch a tvar </w:t>
      </w:r>
      <w:proofErr w:type="spellStart"/>
      <w:r>
        <w:rPr>
          <w:rFonts w:ascii="Times New Roman" w:eastAsia="Times New Roman" w:hAnsi="Times New Roman" w:cs="Times New Roman"/>
          <w:sz w:val="24"/>
        </w:rPr>
        <w:t>podnebia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platnička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</w:rPr>
        <w:t>dieťaťu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už </w:t>
      </w:r>
      <w:proofErr w:type="spellStart"/>
      <w:r>
        <w:rPr>
          <w:rFonts w:ascii="Times New Roman" w:eastAsia="Times New Roman" w:hAnsi="Times New Roman" w:cs="Times New Roman"/>
          <w:sz w:val="24"/>
        </w:rPr>
        <w:t>viac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</w:rPr>
        <w:t>nesedela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". 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prvú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noc po </w:t>
      </w:r>
      <w:proofErr w:type="spellStart"/>
      <w:r>
        <w:rPr>
          <w:rFonts w:ascii="Times New Roman" w:eastAsia="Times New Roman" w:hAnsi="Times New Roman" w:cs="Times New Roman"/>
          <w:sz w:val="24"/>
        </w:rPr>
        <w:t>operácii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kvôli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lepšej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kontrole nad </w:t>
      </w:r>
      <w:proofErr w:type="spellStart"/>
      <w:r>
        <w:rPr>
          <w:rFonts w:ascii="Times New Roman" w:eastAsia="Times New Roman" w:hAnsi="Times New Roman" w:cs="Times New Roman"/>
          <w:sz w:val="24"/>
        </w:rPr>
        <w:t>dýchaním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posteli rezervuje </w:t>
      </w:r>
      <w:proofErr w:type="spellStart"/>
      <w:r>
        <w:rPr>
          <w:rFonts w:ascii="Times New Roman" w:eastAsia="Times New Roman" w:hAnsi="Times New Roman" w:cs="Times New Roman"/>
          <w:sz w:val="24"/>
        </w:rPr>
        <w:t>posteľ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stanici </w:t>
      </w:r>
      <w:proofErr w:type="spellStart"/>
      <w:r>
        <w:rPr>
          <w:rFonts w:ascii="Times New Roman" w:eastAsia="Times New Roman" w:hAnsi="Times New Roman" w:cs="Times New Roman"/>
          <w:sz w:val="24"/>
        </w:rPr>
        <w:t>detskej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intenzívnej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starostlivosti, ale </w:t>
      </w:r>
      <w:proofErr w:type="spellStart"/>
      <w:r>
        <w:rPr>
          <w:rFonts w:ascii="Times New Roman" w:eastAsia="Times New Roman" w:hAnsi="Times New Roman" w:cs="Times New Roman"/>
          <w:sz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vždy je toto nutné. V </w:t>
      </w:r>
      <w:proofErr w:type="spellStart"/>
      <w:r>
        <w:rPr>
          <w:rFonts w:ascii="Times New Roman" w:eastAsia="Times New Roman" w:hAnsi="Times New Roman" w:cs="Times New Roman"/>
          <w:sz w:val="24"/>
        </w:rPr>
        <w:t>piaty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pooperačný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dieťa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dokáže </w:t>
      </w:r>
      <w:proofErr w:type="spellStart"/>
      <w:r>
        <w:rPr>
          <w:rFonts w:ascii="Times New Roman" w:eastAsia="Times New Roman" w:hAnsi="Times New Roman" w:cs="Times New Roman"/>
          <w:sz w:val="24"/>
        </w:rPr>
        <w:t>dobre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je možné </w:t>
      </w:r>
      <w:proofErr w:type="spellStart"/>
      <w:r>
        <w:rPr>
          <w:rFonts w:ascii="Times New Roman" w:eastAsia="Times New Roman" w:hAnsi="Times New Roman" w:cs="Times New Roman"/>
          <w:sz w:val="24"/>
        </w:rPr>
        <w:t>prepustenie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stacionárneho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ošetrenia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F7F54" w:rsidRDefault="00CF7F54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7F54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Ďalšia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liečba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odporúčaniami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liečbu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všetkých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pacientov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</w:rPr>
        <w:t>rázštepom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pery</w:t>
      </w:r>
      <w:r w:rsidR="00DE5D3C">
        <w:rPr>
          <w:rFonts w:ascii="Times New Roman" w:eastAsia="Times New Roman" w:hAnsi="Times New Roman" w:cs="Times New Roman"/>
          <w:sz w:val="24"/>
        </w:rPr>
        <w:t xml:space="preserve"> </w:t>
      </w:r>
      <w:r w:rsidR="00DE5D3C" w:rsidRPr="00DE5D3C">
        <w:rPr>
          <w:rFonts w:ascii="Times New Roman" w:eastAsia="Times New Roman" w:hAnsi="Times New Roman" w:cs="Times New Roman"/>
          <w:i/>
          <w:sz w:val="24"/>
        </w:rPr>
        <w:t>(rozštěpem rtu)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čeľusti</w:t>
      </w:r>
      <w:proofErr w:type="spellEnd"/>
      <w:r w:rsidR="00DE5D3C">
        <w:rPr>
          <w:rFonts w:ascii="Times New Roman" w:eastAsia="Times New Roman" w:hAnsi="Times New Roman" w:cs="Times New Roman"/>
          <w:sz w:val="24"/>
        </w:rPr>
        <w:t xml:space="preserve"> </w:t>
      </w:r>
      <w:r w:rsidR="00DE5D3C" w:rsidRPr="00DE5D3C">
        <w:rPr>
          <w:rFonts w:ascii="Times New Roman" w:eastAsia="Times New Roman" w:hAnsi="Times New Roman" w:cs="Times New Roman"/>
          <w:i/>
          <w:sz w:val="24"/>
        </w:rPr>
        <w:t>(čelisti)</w:t>
      </w:r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podnebia</w:t>
      </w:r>
      <w:proofErr w:type="spellEnd"/>
      <w:r w:rsidR="00DE5D3C">
        <w:rPr>
          <w:rFonts w:ascii="Times New Roman" w:eastAsia="Times New Roman" w:hAnsi="Times New Roman" w:cs="Times New Roman"/>
          <w:sz w:val="24"/>
        </w:rPr>
        <w:t xml:space="preserve"> </w:t>
      </w:r>
      <w:r w:rsidR="00DE5D3C" w:rsidRPr="00DE5D3C">
        <w:rPr>
          <w:rFonts w:ascii="Times New Roman" w:eastAsia="Times New Roman" w:hAnsi="Times New Roman" w:cs="Times New Roman"/>
          <w:i/>
          <w:sz w:val="24"/>
        </w:rPr>
        <w:t>(patra)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Deti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vyšetrujú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prvých </w:t>
      </w:r>
      <w:proofErr w:type="spellStart"/>
      <w:r>
        <w:rPr>
          <w:rFonts w:ascii="Times New Roman" w:eastAsia="Times New Roman" w:hAnsi="Times New Roman" w:cs="Times New Roman"/>
          <w:sz w:val="24"/>
        </w:rPr>
        <w:t>rokoch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častejšie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v </w:t>
      </w:r>
      <w:proofErr w:type="spellStart"/>
      <w:r>
        <w:rPr>
          <w:rFonts w:ascii="Times New Roman" w:eastAsia="Times New Roman" w:hAnsi="Times New Roman" w:cs="Times New Roman"/>
          <w:sz w:val="24"/>
        </w:rPr>
        <w:t>ďalších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rokov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závislosti od vývinu </w:t>
      </w:r>
      <w:proofErr w:type="spellStart"/>
      <w:r>
        <w:rPr>
          <w:rFonts w:ascii="Times New Roman" w:eastAsia="Times New Roman" w:hAnsi="Times New Roman" w:cs="Times New Roman"/>
          <w:sz w:val="24"/>
        </w:rPr>
        <w:t>minimálne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raz za rok, aby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sledoval vývin </w:t>
      </w:r>
      <w:proofErr w:type="spellStart"/>
      <w:r>
        <w:rPr>
          <w:rFonts w:ascii="Times New Roman" w:eastAsia="Times New Roman" w:hAnsi="Times New Roman" w:cs="Times New Roman"/>
          <w:sz w:val="24"/>
        </w:rPr>
        <w:t>reči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rast </w:t>
      </w:r>
      <w:proofErr w:type="spellStart"/>
      <w:r>
        <w:rPr>
          <w:rFonts w:ascii="Times New Roman" w:eastAsia="Times New Roman" w:hAnsi="Times New Roman" w:cs="Times New Roman"/>
          <w:sz w:val="24"/>
        </w:rPr>
        <w:t>hornej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dolnej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čeľuste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sluch a vývin </w:t>
      </w:r>
      <w:proofErr w:type="spellStart"/>
      <w:r>
        <w:rPr>
          <w:rFonts w:ascii="Times New Roman" w:eastAsia="Times New Roman" w:hAnsi="Times New Roman" w:cs="Times New Roman"/>
          <w:sz w:val="24"/>
        </w:rPr>
        <w:t>zubov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123CF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23CF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slovenštiny přeložila </w:t>
      </w:r>
      <w:proofErr w:type="spellStart"/>
      <w:r>
        <w:rPr>
          <w:rFonts w:ascii="Times New Roman" w:eastAsia="Times New Roman" w:hAnsi="Times New Roman" w:cs="Times New Roman"/>
          <w:sz w:val="24"/>
        </w:rPr>
        <w:t>Kristína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Sabóová</w:t>
      </w:r>
      <w:proofErr w:type="spellEnd"/>
    </w:p>
    <w:p w:rsidR="005123CF" w:rsidRDefault="005123CF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České poznámky </w:t>
      </w:r>
      <w:r w:rsidRPr="005123CF">
        <w:rPr>
          <w:rFonts w:ascii="Times New Roman" w:eastAsia="Times New Roman" w:hAnsi="Times New Roman" w:cs="Times New Roman"/>
          <w:i/>
          <w:sz w:val="24"/>
        </w:rPr>
        <w:t>(kurzíva v závorce)</w:t>
      </w:r>
      <w:r>
        <w:rPr>
          <w:rFonts w:ascii="Times New Roman" w:eastAsia="Times New Roman" w:hAnsi="Times New Roman" w:cs="Times New Roman"/>
          <w:sz w:val="24"/>
        </w:rPr>
        <w:t xml:space="preserve"> Martina Kolísková </w:t>
      </w:r>
    </w:p>
    <w:p w:rsidR="00984DD0" w:rsidRDefault="00984DD0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4DD0" w:rsidRDefault="00984DD0" w:rsidP="00A540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Obrázky: </w:t>
      </w:r>
      <w:hyperlink r:id="rId7" w:history="1">
        <w:r w:rsidR="00813625" w:rsidRPr="002F15C4">
          <w:rPr>
            <w:rStyle w:val="Hypertextovodkaz"/>
            <w:rFonts w:ascii="Times New Roman" w:eastAsia="Times New Roman" w:hAnsi="Times New Roman" w:cs="Times New Roman"/>
            <w:sz w:val="24"/>
          </w:rPr>
          <w:t>http://www.lkgs.net</w:t>
        </w:r>
      </w:hyperlink>
      <w:r w:rsidR="00813625">
        <w:rPr>
          <w:rFonts w:ascii="Times New Roman" w:eastAsia="Times New Roman" w:hAnsi="Times New Roman" w:cs="Times New Roman"/>
          <w:sz w:val="24"/>
        </w:rPr>
        <w:t xml:space="preserve"> , </w:t>
      </w:r>
      <w:hyperlink r:id="rId8" w:history="1">
        <w:r w:rsidR="00813625">
          <w:rPr>
            <w:rStyle w:val="ircho"/>
            <w:color w:val="0000FF"/>
            <w:u w:val="single"/>
          </w:rPr>
          <w:t>peoplecheck.</w:t>
        </w:r>
        <w:proofErr w:type="gramStart"/>
        <w:r w:rsidR="00813625">
          <w:rPr>
            <w:rStyle w:val="ircho"/>
            <w:color w:val="0000FF"/>
            <w:u w:val="single"/>
          </w:rPr>
          <w:t>de</w:t>
        </w:r>
        <w:proofErr w:type="gramEnd"/>
      </w:hyperlink>
      <w:r w:rsidR="00813625">
        <w:rPr>
          <w:rStyle w:val="r3"/>
        </w:rPr>
        <w:t xml:space="preserve">, </w:t>
      </w:r>
    </w:p>
    <w:sectPr w:rsidR="0098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7F54"/>
    <w:rsid w:val="005123CF"/>
    <w:rsid w:val="00750361"/>
    <w:rsid w:val="007714E6"/>
    <w:rsid w:val="00813625"/>
    <w:rsid w:val="00984DD0"/>
    <w:rsid w:val="00A540CF"/>
    <w:rsid w:val="00BD0CF3"/>
    <w:rsid w:val="00CF7F54"/>
    <w:rsid w:val="00D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D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3625"/>
    <w:rPr>
      <w:color w:val="0000FF" w:themeColor="hyperlink"/>
      <w:u w:val="single"/>
    </w:rPr>
  </w:style>
  <w:style w:type="character" w:customStyle="1" w:styleId="r3">
    <w:name w:val="_r3"/>
    <w:basedOn w:val="Standardnpsmoodstavce"/>
    <w:rsid w:val="00813625"/>
  </w:style>
  <w:style w:type="character" w:customStyle="1" w:styleId="ircho">
    <w:name w:val="irc_ho"/>
    <w:basedOn w:val="Standardnpsmoodstavce"/>
    <w:rsid w:val="00813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docid=os_GZjB-q-7-OM&amp;tbnid=QRi8YVf40mJ54M:&amp;ved=0CAYQjB0&amp;url=http%3A%2F%2Fpeoplecheck.de%2Fs%2Fpierre%2Brobin&amp;ei=vLozVML-CcbZPbG8gLgK&amp;bvm=bv.76943099,d.ZWU&amp;psig=AFQjCNH0ZmAAgKM257arwmnqOOOMNZwOkg&amp;ust=1412762630425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kg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1230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Labina</cp:lastModifiedBy>
  <cp:revision>8</cp:revision>
  <dcterms:created xsi:type="dcterms:W3CDTF">2014-10-07T09:12:00Z</dcterms:created>
  <dcterms:modified xsi:type="dcterms:W3CDTF">2014-10-07T10:18:00Z</dcterms:modified>
</cp:coreProperties>
</file>