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D" w:rsidRPr="006344CE" w:rsidRDefault="0099291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 wp14:anchorId="7D0BF697" wp14:editId="4EFFEE93">
            <wp:simplePos x="3314700" y="2260600"/>
            <wp:positionH relativeFrom="margin">
              <wp:align>right</wp:align>
            </wp:positionH>
            <wp:positionV relativeFrom="margin">
              <wp:align>top</wp:align>
            </wp:positionV>
            <wp:extent cx="2832100" cy="2124075"/>
            <wp:effectExtent l="0" t="0" r="6350" b="9525"/>
            <wp:wrapSquare wrapText="bothSides"/>
            <wp:docPr id="1" name="Obrázek 1" descr="C:\Users\js\Desktop\P119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Desktop\P1190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99" cy="21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4CE" w:rsidRPr="006344CE">
        <w:rPr>
          <w:rFonts w:ascii="Comic Sans MS" w:hAnsi="Comic Sans MS"/>
          <w:b/>
          <w:sz w:val="24"/>
          <w:szCs w:val="24"/>
        </w:rPr>
        <w:t>Andělíčci z kartonu od vajíček</w:t>
      </w:r>
    </w:p>
    <w:p w:rsidR="006344CE" w:rsidRPr="006344CE" w:rsidRDefault="006344CE">
      <w:p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Potřebujeme:</w:t>
      </w:r>
    </w:p>
    <w:p w:rsidR="006344CE" w:rsidRPr="006344CE" w:rsidRDefault="006344CE" w:rsidP="006344CE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Karton od vajíček (tělíčko)</w:t>
      </w:r>
    </w:p>
    <w:p w:rsidR="006344CE" w:rsidRPr="006344CE" w:rsidRDefault="006344CE" w:rsidP="006344CE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Tvrdý papír, tužku (křídla)</w:t>
      </w:r>
    </w:p>
    <w:p w:rsidR="006344CE" w:rsidRPr="006344CE" w:rsidRDefault="006344CE" w:rsidP="006344CE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Tavící pistoli</w:t>
      </w:r>
    </w:p>
    <w:p w:rsidR="006344CE" w:rsidRPr="006344CE" w:rsidRDefault="006344CE" w:rsidP="006344CE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Nůž, nůžky</w:t>
      </w:r>
    </w:p>
    <w:p w:rsidR="006344CE" w:rsidRPr="006344CE" w:rsidRDefault="006344CE" w:rsidP="006344CE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Barvu, štětec</w:t>
      </w:r>
    </w:p>
    <w:p w:rsidR="006344CE" w:rsidRPr="006344CE" w:rsidRDefault="006344CE" w:rsidP="006344CE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 xml:space="preserve">Vatové hlavičky 22 mm </w:t>
      </w:r>
    </w:p>
    <w:p w:rsidR="006344CE" w:rsidRPr="006344CE" w:rsidRDefault="006344CE" w:rsidP="006344CE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Vánoční řetěz / andělské vlasy</w:t>
      </w:r>
    </w:p>
    <w:p w:rsidR="006344CE" w:rsidRPr="006344CE" w:rsidRDefault="006344CE" w:rsidP="006344CE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Chlupatý drátek/provázek, korálky</w:t>
      </w:r>
      <w:r w:rsidR="00795D6F">
        <w:rPr>
          <w:rFonts w:ascii="Comic Sans MS" w:hAnsi="Comic Sans MS"/>
          <w:sz w:val="16"/>
          <w:szCs w:val="16"/>
        </w:rPr>
        <w:t>, šídlo</w:t>
      </w:r>
      <w:r w:rsidRPr="006344CE">
        <w:rPr>
          <w:rFonts w:ascii="Comic Sans MS" w:hAnsi="Comic Sans MS"/>
          <w:sz w:val="16"/>
          <w:szCs w:val="16"/>
        </w:rPr>
        <w:t xml:space="preserve"> (ručičky)</w:t>
      </w:r>
      <w:r w:rsidR="0099291C" w:rsidRPr="0099291C">
        <w:rPr>
          <w:rFonts w:ascii="Comic Sans MS" w:hAnsi="Comic Sans MS"/>
          <w:noProof/>
          <w:sz w:val="16"/>
          <w:szCs w:val="16"/>
          <w:lang w:eastAsia="cs-CZ"/>
        </w:rPr>
        <w:t xml:space="preserve"> </w:t>
      </w:r>
    </w:p>
    <w:p w:rsidR="006344CE" w:rsidRDefault="006344CE" w:rsidP="006344CE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Mašličky, hvězdičky (na dozdobení)</w:t>
      </w:r>
    </w:p>
    <w:p w:rsidR="006344CE" w:rsidRDefault="00FD4592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Karton rozřežeme na jednotlivé díly a nůžkami zarovnáme do obloučků. Na tělíčko potřebuje 2 ks a slepíme je k sobě.  Poté namalujeme barvou, používám akrylovou s leskem a hodně rozředěnou, karton hodně saje. Necháme zaschnout.</w:t>
      </w:r>
      <w:r w:rsidR="0099291C" w:rsidRPr="0099291C">
        <w:rPr>
          <w:rFonts w:ascii="Comic Sans MS" w:hAnsi="Comic Sans MS"/>
          <w:noProof/>
          <w:sz w:val="16"/>
          <w:szCs w:val="16"/>
          <w:lang w:eastAsia="cs-CZ"/>
        </w:rPr>
        <w:t xml:space="preserve"> </w:t>
      </w:r>
    </w:p>
    <w:p w:rsidR="00FD4592" w:rsidRDefault="00FD4592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Připravíme si hlavičky – nastříháme vánoční řetěz nebo andělské vlasy a přilepíme tavící pistolí.</w:t>
      </w:r>
      <w:r w:rsidR="00795D6F">
        <w:rPr>
          <w:rFonts w:ascii="Comic Sans MS" w:hAnsi="Comic Sans MS"/>
          <w:sz w:val="16"/>
          <w:szCs w:val="16"/>
        </w:rPr>
        <w:t xml:space="preserve"> Menší než 22 mm nejsou pěkné.</w:t>
      </w:r>
      <w:r w:rsidR="00137DB0">
        <w:rPr>
          <w:rFonts w:ascii="Comic Sans MS" w:hAnsi="Comic Sans MS"/>
          <w:sz w:val="16"/>
          <w:szCs w:val="16"/>
        </w:rPr>
        <w:t xml:space="preserve"> Já používám ván. řetěz. </w:t>
      </w:r>
      <w:r w:rsidR="001D4352">
        <w:rPr>
          <w:rFonts w:ascii="Comic Sans MS" w:hAnsi="Comic Sans MS"/>
          <w:sz w:val="16"/>
          <w:szCs w:val="16"/>
        </w:rPr>
        <w:t xml:space="preserve"> </w:t>
      </w:r>
    </w:p>
    <w:p w:rsidR="00FD4592" w:rsidRDefault="00FD4592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Na tvrdý papír nakreslíme křídla a vystříháme. Tvrdý papír pomačkám nebo pomačkám</w:t>
      </w:r>
      <w:r w:rsidR="00326422">
        <w:rPr>
          <w:rFonts w:ascii="Comic Sans MS" w:hAnsi="Comic Sans MS"/>
          <w:sz w:val="16"/>
          <w:szCs w:val="16"/>
        </w:rPr>
        <w:t xml:space="preserve"> přes tužku</w:t>
      </w:r>
      <w:r>
        <w:rPr>
          <w:rFonts w:ascii="Comic Sans MS" w:hAnsi="Comic Sans MS"/>
          <w:sz w:val="16"/>
          <w:szCs w:val="16"/>
        </w:rPr>
        <w:t xml:space="preserve"> již vystříhaná křídla</w:t>
      </w:r>
      <w:r w:rsidR="00795D6F">
        <w:rPr>
          <w:rFonts w:ascii="Comic Sans MS" w:hAnsi="Comic Sans MS"/>
          <w:sz w:val="16"/>
          <w:szCs w:val="16"/>
        </w:rPr>
        <w:t xml:space="preserve"> (vypadá to lépe a víc se to hodí ke struktuře kartonu – ale záleží na vás)</w:t>
      </w:r>
      <w:r w:rsidR="004A71D6">
        <w:rPr>
          <w:rFonts w:ascii="Comic Sans MS" w:hAnsi="Comic Sans MS"/>
          <w:sz w:val="16"/>
          <w:szCs w:val="16"/>
        </w:rPr>
        <w:t>. Křídla jsou 8x3,5 cm, ale můžete je mít jiné.</w:t>
      </w:r>
    </w:p>
    <w:p w:rsidR="00795D6F" w:rsidRDefault="00795D6F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Připravíme si i ručičky – nastříháme drátky nebo provázek, obojí jsem zakončila korálky (rokaj). Do tělíčka z kartonu udělám šídlem dír</w:t>
      </w:r>
      <w:r w:rsidR="00326422">
        <w:rPr>
          <w:rFonts w:ascii="Comic Sans MS" w:hAnsi="Comic Sans MS"/>
          <w:sz w:val="16"/>
          <w:szCs w:val="16"/>
        </w:rPr>
        <w:t>ky a protáhnu provázek nebo dám trochu lepidla a připevním chlupatý drátek.</w:t>
      </w:r>
    </w:p>
    <w:p w:rsidR="00795D6F" w:rsidRDefault="00795D6F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Vše zkompletujeme: na tělíčko přilepíme hlavičky, křídla (lepím trochu zmáčknuté) a </w:t>
      </w:r>
      <w:r w:rsidR="00326422">
        <w:rPr>
          <w:rFonts w:ascii="Comic Sans MS" w:hAnsi="Comic Sans MS"/>
          <w:sz w:val="16"/>
          <w:szCs w:val="16"/>
        </w:rPr>
        <w:t xml:space="preserve">dozdobíme mašličkou, hvězdičkami </w:t>
      </w:r>
      <w:proofErr w:type="gramStart"/>
      <w:r w:rsidR="00326422">
        <w:rPr>
          <w:rFonts w:ascii="Comic Sans MS" w:hAnsi="Comic Sans MS"/>
          <w:sz w:val="16"/>
          <w:szCs w:val="16"/>
        </w:rPr>
        <w:t>atd. ..</w:t>
      </w:r>
      <w:r>
        <w:rPr>
          <w:rFonts w:ascii="Comic Sans MS" w:hAnsi="Comic Sans MS"/>
          <w:sz w:val="16"/>
          <w:szCs w:val="16"/>
        </w:rPr>
        <w:t>.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:rsidR="00326422" w:rsidRDefault="0099291C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cs-CZ"/>
        </w:rPr>
        <w:drawing>
          <wp:inline distT="0" distB="0" distL="0" distR="0" wp14:anchorId="31FBF00E" wp14:editId="29350B2D">
            <wp:extent cx="2120900" cy="1590675"/>
            <wp:effectExtent l="0" t="0" r="0" b="9525"/>
            <wp:docPr id="2" name="Obrázek 2" descr="C:\Users\js\Desktop\P119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\Desktop\P1190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5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6"/>
          <w:szCs w:val="16"/>
          <w:lang w:eastAsia="cs-CZ"/>
        </w:rPr>
        <w:t xml:space="preserve">                         </w:t>
      </w:r>
      <w:r>
        <w:rPr>
          <w:rFonts w:ascii="Comic Sans MS" w:hAnsi="Comic Sans MS"/>
          <w:noProof/>
          <w:sz w:val="16"/>
          <w:szCs w:val="16"/>
          <w:lang w:eastAsia="cs-CZ"/>
        </w:rPr>
        <w:drawing>
          <wp:inline distT="0" distB="0" distL="0" distR="0">
            <wp:extent cx="2127250" cy="1595438"/>
            <wp:effectExtent l="0" t="0" r="6350" b="5080"/>
            <wp:docPr id="3" name="Obrázek 3" descr="C:\Users\js\Desktop\P119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\Desktop\P1190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9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22" w:rsidRDefault="00326422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Vše se dá koupit v nějakých výtvarných potřebách.</w:t>
      </w:r>
    </w:p>
    <w:p w:rsidR="00326422" w:rsidRDefault="00326422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Andělské vlasy:  </w:t>
      </w:r>
      <w:hyperlink r:id="rId10" w:history="1">
        <w:r w:rsidRPr="004F693B">
          <w:rPr>
            <w:rStyle w:val="Hypertextovodkaz"/>
            <w:rFonts w:ascii="Comic Sans MS" w:hAnsi="Comic Sans MS"/>
            <w:sz w:val="16"/>
            <w:szCs w:val="16"/>
          </w:rPr>
          <w:t>http://www.stoklasa.cz/andelske-vlasy-20-g-x114724</w:t>
        </w:r>
      </w:hyperlink>
      <w:r>
        <w:rPr>
          <w:rFonts w:ascii="Comic Sans MS" w:hAnsi="Comic Sans MS"/>
          <w:sz w:val="16"/>
          <w:szCs w:val="16"/>
        </w:rPr>
        <w:t xml:space="preserve">   ,   </w:t>
      </w:r>
      <w:hyperlink r:id="rId11" w:history="1">
        <w:r w:rsidRPr="004F693B">
          <w:rPr>
            <w:rStyle w:val="Hypertextovodkaz"/>
            <w:rFonts w:ascii="Comic Sans MS" w:hAnsi="Comic Sans MS"/>
            <w:sz w:val="16"/>
            <w:szCs w:val="16"/>
          </w:rPr>
          <w:t>http://janinazahrada.cz/sisal-andelske-vlasy-pericka/</w:t>
        </w:r>
      </w:hyperlink>
    </w:p>
    <w:p w:rsidR="00326422" w:rsidRDefault="00326422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Hlavičky:  </w:t>
      </w:r>
      <w:hyperlink r:id="rId12" w:history="1">
        <w:r w:rsidRPr="004F693B">
          <w:rPr>
            <w:rStyle w:val="Hypertextovodkaz"/>
            <w:rFonts w:ascii="Comic Sans MS" w:hAnsi="Comic Sans MS"/>
            <w:sz w:val="16"/>
            <w:szCs w:val="16"/>
          </w:rPr>
          <w:t>http://eshop.bd-tova.cz/vatove-tvary/tisky2/</w:t>
        </w:r>
      </w:hyperlink>
      <w:r>
        <w:rPr>
          <w:rFonts w:ascii="Comic Sans MS" w:hAnsi="Comic Sans MS"/>
          <w:sz w:val="16"/>
          <w:szCs w:val="16"/>
        </w:rPr>
        <w:t xml:space="preserve">  ,  </w:t>
      </w:r>
      <w:hyperlink r:id="rId13" w:history="1">
        <w:r w:rsidRPr="004F693B">
          <w:rPr>
            <w:rStyle w:val="Hypertextovodkaz"/>
            <w:rFonts w:ascii="Comic Sans MS" w:hAnsi="Comic Sans MS"/>
            <w:sz w:val="16"/>
            <w:szCs w:val="16"/>
          </w:rPr>
          <w:t>http://www.koralky-dekorace.cz/380000134-vatove-hlavicky</w:t>
        </w:r>
      </w:hyperlink>
    </w:p>
    <w:p w:rsidR="00326422" w:rsidRDefault="0099291C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cs-CZ"/>
        </w:rPr>
        <w:t xml:space="preserve">                                                 </w:t>
      </w:r>
      <w:r>
        <w:rPr>
          <w:rFonts w:ascii="Comic Sans MS" w:hAnsi="Comic Sans MS"/>
          <w:noProof/>
          <w:sz w:val="16"/>
          <w:szCs w:val="16"/>
          <w:lang w:eastAsia="cs-CZ"/>
        </w:rPr>
        <w:drawing>
          <wp:inline distT="0" distB="0" distL="0" distR="0">
            <wp:extent cx="3086100" cy="2314575"/>
            <wp:effectExtent l="0" t="0" r="0" b="9525"/>
            <wp:docPr id="4" name="Obrázek 4" descr="C:\Users\js\Desktop\P119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\Desktop\P11903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29" cy="231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22" w:rsidRDefault="00326422" w:rsidP="006344C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sectPr w:rsidR="00326422" w:rsidSect="0099291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984"/>
    <w:multiLevelType w:val="hybridMultilevel"/>
    <w:tmpl w:val="FC7E0AFE"/>
    <w:lvl w:ilvl="0" w:tplc="719857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E"/>
    <w:rsid w:val="00137DB0"/>
    <w:rsid w:val="001D4352"/>
    <w:rsid w:val="00326422"/>
    <w:rsid w:val="004A71D6"/>
    <w:rsid w:val="006344CE"/>
    <w:rsid w:val="00795D6F"/>
    <w:rsid w:val="0099291C"/>
    <w:rsid w:val="00D50E5D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4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42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4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42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oralky-dekorace.cz/380000134-vatove-hlavic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eshop.bd-tova.cz/vatove-tvary/tisky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ninazahrada.cz/sisal-andelske-vlasy-perick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klasa.cz/andelske-vlasy-20-g-x1147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0DB6-B3FE-4DB8-A621-D667328E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1</cp:revision>
  <dcterms:created xsi:type="dcterms:W3CDTF">2014-10-28T18:32:00Z</dcterms:created>
  <dcterms:modified xsi:type="dcterms:W3CDTF">2014-10-28T21:08:00Z</dcterms:modified>
</cp:coreProperties>
</file>